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926" w:rsidRDefault="00715E5F" w:rsidP="00C36926">
      <w:pPr>
        <w:spacing w:after="0"/>
        <w:jc w:val="center"/>
        <w:rPr>
          <w:rFonts w:ascii="Arial" w:hAnsi="Arial" w:cs="Arial"/>
          <w:b/>
          <w:sz w:val="24"/>
          <w:szCs w:val="24"/>
        </w:rPr>
      </w:pPr>
      <w:r w:rsidRPr="00715E5F">
        <w:rPr>
          <w:rFonts w:ascii="Arial" w:hAnsi="Arial" w:cs="Arial"/>
          <w:b/>
          <w:noProof/>
          <w:sz w:val="24"/>
          <w:szCs w:val="24"/>
          <w:lang w:val="en-GB" w:eastAsia="en-GB"/>
        </w:rPr>
        <w:drawing>
          <wp:anchor distT="0" distB="0" distL="114300" distR="114300" simplePos="0" relativeHeight="251664384" behindDoc="0" locked="0" layoutInCell="1" allowOverlap="1">
            <wp:simplePos x="0" y="0"/>
            <wp:positionH relativeFrom="margin">
              <wp:align>center</wp:align>
            </wp:positionH>
            <wp:positionV relativeFrom="paragraph">
              <wp:posOffset>-219075</wp:posOffset>
            </wp:positionV>
            <wp:extent cx="3467584" cy="100026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67584" cy="1000265"/>
                    </a:xfrm>
                    <a:prstGeom prst="rect">
                      <a:avLst/>
                    </a:prstGeom>
                  </pic:spPr>
                </pic:pic>
              </a:graphicData>
            </a:graphic>
            <wp14:sizeRelH relativeFrom="page">
              <wp14:pctWidth>0</wp14:pctWidth>
            </wp14:sizeRelH>
            <wp14:sizeRelV relativeFrom="page">
              <wp14:pctHeight>0</wp14:pctHeight>
            </wp14:sizeRelV>
          </wp:anchor>
        </w:drawing>
      </w:r>
    </w:p>
    <w:p w:rsidR="00C36926" w:rsidRDefault="00C36926" w:rsidP="00C36926">
      <w:pPr>
        <w:spacing w:after="0"/>
        <w:jc w:val="center"/>
        <w:rPr>
          <w:rFonts w:ascii="Arial" w:hAnsi="Arial" w:cs="Arial"/>
          <w:b/>
          <w:sz w:val="24"/>
          <w:szCs w:val="24"/>
        </w:rPr>
      </w:pPr>
    </w:p>
    <w:p w:rsidR="00C36926" w:rsidRDefault="00C36926" w:rsidP="00C36926">
      <w:pPr>
        <w:spacing w:after="0"/>
        <w:jc w:val="center"/>
        <w:rPr>
          <w:rFonts w:ascii="Arial" w:hAnsi="Arial" w:cs="Arial"/>
          <w:b/>
          <w:sz w:val="24"/>
          <w:szCs w:val="24"/>
        </w:rPr>
      </w:pPr>
    </w:p>
    <w:p w:rsidR="00C36926" w:rsidRDefault="00C36926" w:rsidP="00C36926">
      <w:pPr>
        <w:spacing w:after="0"/>
        <w:jc w:val="center"/>
        <w:rPr>
          <w:rFonts w:ascii="Arial" w:hAnsi="Arial" w:cs="Arial"/>
          <w:b/>
          <w:sz w:val="24"/>
          <w:szCs w:val="24"/>
        </w:rPr>
      </w:pPr>
    </w:p>
    <w:p w:rsidR="00C36926" w:rsidRPr="00170D6D" w:rsidRDefault="00C36926" w:rsidP="00C36926">
      <w:pPr>
        <w:spacing w:after="0"/>
        <w:jc w:val="center"/>
        <w:rPr>
          <w:rFonts w:ascii="Arial" w:hAnsi="Arial" w:cs="Arial"/>
          <w:b/>
          <w:sz w:val="32"/>
          <w:szCs w:val="24"/>
          <w:lang w:val="en-GB"/>
        </w:rPr>
      </w:pPr>
      <w:r w:rsidRPr="00170D6D">
        <w:rPr>
          <w:rFonts w:ascii="Arial" w:hAnsi="Arial" w:cs="Arial"/>
          <w:b/>
          <w:sz w:val="32"/>
          <w:szCs w:val="24"/>
          <w:lang w:val="en-GB"/>
        </w:rPr>
        <w:t>St Bede’s Catholic School and Byron Sixth Form College</w:t>
      </w:r>
    </w:p>
    <w:p w:rsidR="00C36926" w:rsidRPr="00170D6D" w:rsidRDefault="00C36926" w:rsidP="00C36926">
      <w:pPr>
        <w:spacing w:after="0"/>
        <w:jc w:val="center"/>
        <w:rPr>
          <w:rFonts w:ascii="Arial" w:hAnsi="Arial" w:cs="Arial"/>
          <w:b/>
          <w:sz w:val="32"/>
          <w:szCs w:val="24"/>
          <w:lang w:val="en-GB"/>
        </w:rPr>
      </w:pPr>
    </w:p>
    <w:p w:rsidR="00C36926" w:rsidRPr="00170D6D" w:rsidRDefault="00C36926" w:rsidP="00C36926">
      <w:pPr>
        <w:spacing w:after="0"/>
        <w:jc w:val="center"/>
        <w:rPr>
          <w:rFonts w:ascii="Arial" w:hAnsi="Arial" w:cs="Arial"/>
          <w:b/>
          <w:sz w:val="32"/>
          <w:szCs w:val="24"/>
          <w:lang w:val="en-GB"/>
        </w:rPr>
      </w:pPr>
      <w:r w:rsidRPr="00170D6D">
        <w:rPr>
          <w:rFonts w:ascii="Arial" w:hAnsi="Arial" w:cs="Arial"/>
          <w:b/>
          <w:sz w:val="32"/>
          <w:szCs w:val="24"/>
          <w:lang w:val="en-GB"/>
        </w:rPr>
        <w:t xml:space="preserve"> SEND Information Report</w:t>
      </w:r>
      <w:r w:rsidR="002B4583">
        <w:rPr>
          <w:rFonts w:ascii="Arial" w:hAnsi="Arial" w:cs="Arial"/>
          <w:b/>
          <w:sz w:val="32"/>
          <w:szCs w:val="24"/>
          <w:lang w:val="en-GB"/>
        </w:rPr>
        <w:t xml:space="preserve"> </w:t>
      </w:r>
      <w:r w:rsidR="00870154">
        <w:rPr>
          <w:rFonts w:ascii="Arial" w:hAnsi="Arial" w:cs="Arial"/>
          <w:b/>
          <w:sz w:val="32"/>
          <w:szCs w:val="24"/>
          <w:lang w:val="en-GB"/>
        </w:rPr>
        <w:t>202</w:t>
      </w:r>
      <w:r w:rsidR="00E42F21">
        <w:rPr>
          <w:rFonts w:ascii="Arial" w:hAnsi="Arial" w:cs="Arial"/>
          <w:b/>
          <w:sz w:val="32"/>
          <w:szCs w:val="24"/>
          <w:lang w:val="en-GB"/>
        </w:rPr>
        <w:t>4</w:t>
      </w:r>
      <w:r w:rsidR="00870154">
        <w:rPr>
          <w:rFonts w:ascii="Arial" w:hAnsi="Arial" w:cs="Arial"/>
          <w:b/>
          <w:sz w:val="32"/>
          <w:szCs w:val="24"/>
          <w:lang w:val="en-GB"/>
        </w:rPr>
        <w:t>-2</w:t>
      </w:r>
      <w:r w:rsidR="00E42F21">
        <w:rPr>
          <w:rFonts w:ascii="Arial" w:hAnsi="Arial" w:cs="Arial"/>
          <w:b/>
          <w:sz w:val="32"/>
          <w:szCs w:val="24"/>
          <w:lang w:val="en-GB"/>
        </w:rPr>
        <w:t>5</w:t>
      </w:r>
    </w:p>
    <w:p w:rsidR="00C36926" w:rsidRPr="00170D6D" w:rsidRDefault="00C36926" w:rsidP="00C36926">
      <w:pPr>
        <w:spacing w:after="0" w:line="240" w:lineRule="auto"/>
        <w:jc w:val="center"/>
        <w:rPr>
          <w:rFonts w:ascii="Arial" w:eastAsia="Times New Roman" w:hAnsi="Arial" w:cs="Arial"/>
          <w:b/>
          <w:bCs/>
          <w:sz w:val="24"/>
          <w:szCs w:val="24"/>
          <w:lang w:val="en-GB"/>
        </w:rPr>
      </w:pPr>
      <w:r w:rsidRPr="00170D6D">
        <w:rPr>
          <w:rFonts w:ascii="Arial" w:eastAsia="Times New Roman" w:hAnsi="Arial" w:cs="Arial"/>
          <w:color w:val="464646"/>
          <w:sz w:val="24"/>
          <w:szCs w:val="24"/>
          <w:lang w:val="en-GB"/>
        </w:rPr>
        <w:br/>
      </w:r>
    </w:p>
    <w:p w:rsidR="00C36926" w:rsidRPr="00170D6D" w:rsidRDefault="00C36926" w:rsidP="00C36926">
      <w:pPr>
        <w:spacing w:after="0" w:line="240" w:lineRule="auto"/>
        <w:rPr>
          <w:rFonts w:ascii="Arial" w:hAnsi="Arial" w:cs="Arial"/>
          <w:b/>
          <w:sz w:val="24"/>
          <w:szCs w:val="24"/>
          <w:lang w:val="en-GB"/>
        </w:rPr>
      </w:pPr>
      <w:r w:rsidRPr="00170D6D">
        <w:rPr>
          <w:rFonts w:ascii="Arial" w:eastAsia="Times New Roman" w:hAnsi="Arial" w:cs="Arial"/>
          <w:b/>
          <w:bCs/>
          <w:sz w:val="24"/>
          <w:szCs w:val="24"/>
          <w:lang w:val="en-GB"/>
        </w:rPr>
        <w:t>What is the Local Authority Local Offer?</w:t>
      </w:r>
    </w:p>
    <w:p w:rsidR="00C36926" w:rsidRPr="00170D6D" w:rsidRDefault="00C36926" w:rsidP="00C36926">
      <w:pPr>
        <w:pStyle w:val="ListParagraph"/>
        <w:spacing w:after="0" w:line="240" w:lineRule="auto"/>
        <w:rPr>
          <w:rFonts w:ascii="Arial" w:hAnsi="Arial" w:cs="Arial"/>
          <w:b/>
          <w:sz w:val="24"/>
          <w:szCs w:val="24"/>
          <w:lang w:val="en-GB"/>
        </w:rPr>
      </w:pPr>
    </w:p>
    <w:p w:rsidR="00C36926" w:rsidRPr="00170D6D" w:rsidRDefault="00C36926" w:rsidP="00C36926">
      <w:pPr>
        <w:shd w:val="clear" w:color="auto" w:fill="FFFFFF"/>
        <w:spacing w:after="0" w:line="240" w:lineRule="auto"/>
        <w:rPr>
          <w:rFonts w:ascii="Arial" w:eastAsia="Times New Roman" w:hAnsi="Arial" w:cs="Arial"/>
          <w:b/>
          <w:bCs/>
          <w:sz w:val="24"/>
          <w:szCs w:val="24"/>
          <w:lang w:val="en-GB"/>
        </w:rPr>
      </w:pPr>
      <w:r w:rsidRPr="00170D6D">
        <w:rPr>
          <w:rFonts w:ascii="Arial" w:eastAsia="Times New Roman" w:hAnsi="Arial" w:cs="Arial"/>
          <w:sz w:val="24"/>
          <w:szCs w:val="24"/>
          <w:lang w:val="en-GB"/>
        </w:rPr>
        <w:t>From September 2014 Local Authorities (LA) and schools are required to publish and keep under review information about services they expect to be available for children and young people with special educational needs (SEN</w:t>
      </w:r>
      <w:r w:rsidR="00283377">
        <w:rPr>
          <w:rFonts w:ascii="Arial" w:eastAsia="Times New Roman" w:hAnsi="Arial" w:cs="Arial"/>
          <w:sz w:val="24"/>
          <w:szCs w:val="24"/>
          <w:lang w:val="en-GB"/>
        </w:rPr>
        <w:t>D</w:t>
      </w:r>
      <w:r w:rsidRPr="00170D6D">
        <w:rPr>
          <w:rFonts w:ascii="Arial" w:eastAsia="Times New Roman" w:hAnsi="Arial" w:cs="Arial"/>
          <w:sz w:val="24"/>
          <w:szCs w:val="24"/>
          <w:lang w:val="en-GB"/>
        </w:rPr>
        <w:t xml:space="preserve">) aged 0-25. This is called the </w:t>
      </w:r>
      <w:r w:rsidRPr="00170D6D">
        <w:rPr>
          <w:rFonts w:ascii="Arial" w:eastAsia="Times New Roman" w:hAnsi="Arial" w:cs="Arial"/>
          <w:b/>
          <w:bCs/>
          <w:sz w:val="24"/>
          <w:szCs w:val="24"/>
          <w:lang w:val="en-GB"/>
        </w:rPr>
        <w:t>'Local Offer'.</w:t>
      </w:r>
    </w:p>
    <w:p w:rsidR="00C36926" w:rsidRPr="00170D6D" w:rsidRDefault="00C36926" w:rsidP="00C36926">
      <w:pPr>
        <w:shd w:val="clear" w:color="auto" w:fill="FFFFFF"/>
        <w:spacing w:after="0" w:line="240" w:lineRule="auto"/>
        <w:rPr>
          <w:rFonts w:ascii="Arial" w:eastAsia="Times New Roman" w:hAnsi="Arial" w:cs="Arial"/>
          <w:b/>
          <w:bCs/>
          <w:sz w:val="24"/>
          <w:szCs w:val="24"/>
          <w:lang w:val="en-GB"/>
        </w:rPr>
      </w:pPr>
    </w:p>
    <w:p w:rsidR="00C36926" w:rsidRPr="00170D6D" w:rsidRDefault="00C36926" w:rsidP="00C36926">
      <w:pPr>
        <w:shd w:val="clear" w:color="auto" w:fill="FFFFFF"/>
        <w:spacing w:after="0" w:line="240" w:lineRule="auto"/>
        <w:rPr>
          <w:rFonts w:ascii="Arial" w:eastAsia="Times New Roman" w:hAnsi="Arial" w:cs="Arial"/>
          <w:sz w:val="24"/>
          <w:szCs w:val="24"/>
          <w:lang w:val="en-GB"/>
        </w:rPr>
      </w:pPr>
      <w:r w:rsidRPr="00170D6D">
        <w:rPr>
          <w:rFonts w:ascii="Arial" w:eastAsia="Times New Roman" w:hAnsi="Arial" w:cs="Arial"/>
          <w:sz w:val="24"/>
          <w:szCs w:val="24"/>
          <w:lang w:val="en-GB"/>
        </w:rPr>
        <w:t xml:space="preserve">The intention of the Local Offer is to improve choice for families and will also be an important resource for parents in understanding the range of services and provision in the local area. </w:t>
      </w:r>
    </w:p>
    <w:p w:rsidR="00C36926" w:rsidRPr="00170D6D" w:rsidRDefault="00C36926" w:rsidP="00C36926">
      <w:pPr>
        <w:shd w:val="clear" w:color="auto" w:fill="FFFFFF"/>
        <w:spacing w:after="0" w:line="240" w:lineRule="auto"/>
        <w:rPr>
          <w:rFonts w:ascii="Arial" w:eastAsia="Times New Roman" w:hAnsi="Arial" w:cs="Arial"/>
          <w:sz w:val="24"/>
          <w:szCs w:val="24"/>
          <w:lang w:val="en-GB"/>
        </w:rPr>
      </w:pPr>
    </w:p>
    <w:p w:rsidR="002D60BB" w:rsidRPr="00170D6D" w:rsidRDefault="00C36926" w:rsidP="00C166C1">
      <w:pPr>
        <w:shd w:val="clear" w:color="auto" w:fill="FFFFFF"/>
        <w:spacing w:after="0" w:line="240" w:lineRule="auto"/>
        <w:rPr>
          <w:rFonts w:ascii="Arial" w:eastAsia="Times New Roman" w:hAnsi="Arial" w:cs="Arial"/>
          <w:bCs/>
          <w:color w:val="FF0000"/>
          <w:sz w:val="24"/>
          <w:szCs w:val="24"/>
          <w:lang w:val="en-GB"/>
        </w:rPr>
      </w:pPr>
      <w:r w:rsidRPr="00170D6D">
        <w:rPr>
          <w:rFonts w:ascii="Arial" w:eastAsia="Times New Roman" w:hAnsi="Arial" w:cs="Arial"/>
          <w:sz w:val="24"/>
          <w:szCs w:val="24"/>
          <w:lang w:val="en-GB"/>
        </w:rPr>
        <w:t xml:space="preserve">The current link to the LA Local Offer website can be found </w:t>
      </w:r>
      <w:r w:rsidR="00C166C1">
        <w:rPr>
          <w:rFonts w:ascii="Arial" w:eastAsia="Times New Roman" w:hAnsi="Arial" w:cs="Arial"/>
          <w:sz w:val="24"/>
          <w:szCs w:val="24"/>
          <w:lang w:val="en-GB"/>
        </w:rPr>
        <w:t xml:space="preserve">on our website or speak to the SENCO for more information. </w:t>
      </w:r>
    </w:p>
    <w:p w:rsidR="00C36926" w:rsidRPr="00170D6D" w:rsidRDefault="00E42F21" w:rsidP="00C36926">
      <w:pPr>
        <w:shd w:val="clear" w:color="auto" w:fill="FFFFFF"/>
        <w:spacing w:after="0" w:line="240" w:lineRule="auto"/>
        <w:rPr>
          <w:rFonts w:ascii="Arial" w:eastAsia="Times New Roman" w:hAnsi="Arial" w:cs="Arial"/>
          <w:color w:val="217CBE"/>
          <w:sz w:val="24"/>
          <w:szCs w:val="24"/>
          <w:lang w:val="en-GB"/>
        </w:rPr>
      </w:pPr>
      <w:hyperlink r:id="rId9" w:history="1">
        <w:r w:rsidR="00C36926" w:rsidRPr="00170D6D">
          <w:rPr>
            <w:rFonts w:ascii="Arial" w:eastAsia="Times New Roman" w:hAnsi="Arial" w:cs="Arial"/>
            <w:color w:val="217CBE"/>
            <w:sz w:val="24"/>
            <w:szCs w:val="24"/>
            <w:lang w:val="en-GB"/>
          </w:rPr>
          <w:t> </w:t>
        </w:r>
      </w:hyperlink>
      <w:r w:rsidR="00C36926" w:rsidRPr="00170D6D">
        <w:rPr>
          <w:rFonts w:ascii="Arial" w:eastAsia="Times New Roman" w:hAnsi="Arial" w:cs="Arial"/>
          <w:color w:val="217CBE"/>
          <w:sz w:val="24"/>
          <w:szCs w:val="24"/>
          <w:lang w:val="en-GB"/>
        </w:rPr>
        <w:t xml:space="preserve"> </w:t>
      </w:r>
      <w:r w:rsidR="00C36926" w:rsidRPr="00170D6D">
        <w:rPr>
          <w:rFonts w:ascii="Arial" w:eastAsia="Times New Roman" w:hAnsi="Arial" w:cs="Arial"/>
          <w:color w:val="217CBE"/>
          <w:sz w:val="24"/>
          <w:szCs w:val="24"/>
          <w:lang w:val="en-GB"/>
        </w:rPr>
        <w:tab/>
      </w:r>
      <w:r w:rsidR="00C36926" w:rsidRPr="00170D6D">
        <w:rPr>
          <w:rFonts w:ascii="Arial" w:eastAsia="Times New Roman" w:hAnsi="Arial" w:cs="Arial"/>
          <w:color w:val="217CBE"/>
          <w:sz w:val="24"/>
          <w:szCs w:val="24"/>
          <w:lang w:val="en-GB"/>
        </w:rPr>
        <w:tab/>
      </w:r>
      <w:r w:rsidR="00C36926" w:rsidRPr="00170D6D">
        <w:rPr>
          <w:rFonts w:ascii="Arial" w:eastAsia="Times New Roman" w:hAnsi="Arial" w:cs="Arial"/>
          <w:color w:val="217CBE"/>
          <w:sz w:val="24"/>
          <w:szCs w:val="24"/>
          <w:lang w:val="en-GB"/>
        </w:rPr>
        <w:tab/>
      </w:r>
      <w:r w:rsidR="00C36926" w:rsidRPr="00170D6D">
        <w:rPr>
          <w:rFonts w:ascii="Arial" w:eastAsia="Times New Roman" w:hAnsi="Arial" w:cs="Arial"/>
          <w:color w:val="217CBE"/>
          <w:sz w:val="24"/>
          <w:szCs w:val="24"/>
          <w:lang w:val="en-GB"/>
        </w:rPr>
        <w:tab/>
      </w:r>
      <w:r w:rsidR="00C36926" w:rsidRPr="00170D6D">
        <w:rPr>
          <w:rFonts w:ascii="Arial" w:eastAsia="Times New Roman" w:hAnsi="Arial" w:cs="Arial"/>
          <w:color w:val="217CBE"/>
          <w:sz w:val="24"/>
          <w:szCs w:val="24"/>
          <w:lang w:val="en-GB"/>
        </w:rPr>
        <w:tab/>
      </w:r>
      <w:r w:rsidR="00C36926" w:rsidRPr="00170D6D">
        <w:rPr>
          <w:rFonts w:ascii="Arial" w:eastAsia="Times New Roman" w:hAnsi="Arial" w:cs="Arial"/>
          <w:color w:val="217CBE"/>
          <w:sz w:val="24"/>
          <w:szCs w:val="24"/>
          <w:lang w:val="en-GB"/>
        </w:rPr>
        <w:tab/>
      </w:r>
      <w:r w:rsidR="00C36926" w:rsidRPr="00170D6D">
        <w:rPr>
          <w:rFonts w:ascii="Arial" w:eastAsia="Times New Roman" w:hAnsi="Arial" w:cs="Arial"/>
          <w:color w:val="217CBE"/>
          <w:sz w:val="24"/>
          <w:szCs w:val="24"/>
          <w:lang w:val="en-GB"/>
        </w:rPr>
        <w:tab/>
      </w:r>
      <w:r w:rsidR="00C36926" w:rsidRPr="00170D6D">
        <w:rPr>
          <w:rFonts w:ascii="Arial" w:eastAsia="Times New Roman" w:hAnsi="Arial" w:cs="Arial"/>
          <w:color w:val="217CBE"/>
          <w:sz w:val="24"/>
          <w:szCs w:val="24"/>
          <w:lang w:val="en-GB"/>
        </w:rPr>
        <w:tab/>
      </w:r>
      <w:r w:rsidR="00C36926" w:rsidRPr="00170D6D">
        <w:rPr>
          <w:rFonts w:ascii="Arial" w:eastAsia="Times New Roman" w:hAnsi="Arial" w:cs="Arial"/>
          <w:color w:val="217CBE"/>
          <w:sz w:val="24"/>
          <w:szCs w:val="24"/>
          <w:lang w:val="en-GB"/>
        </w:rPr>
        <w:tab/>
      </w:r>
      <w:r w:rsidR="00C36926" w:rsidRPr="00170D6D">
        <w:rPr>
          <w:rFonts w:ascii="Arial" w:eastAsia="Times New Roman" w:hAnsi="Arial" w:cs="Arial"/>
          <w:color w:val="217CBE"/>
          <w:sz w:val="24"/>
          <w:szCs w:val="24"/>
          <w:lang w:val="en-GB"/>
        </w:rPr>
        <w:tab/>
      </w:r>
      <w:r w:rsidR="00C36926" w:rsidRPr="00170D6D">
        <w:rPr>
          <w:rFonts w:ascii="Arial" w:eastAsia="Times New Roman" w:hAnsi="Arial" w:cs="Arial"/>
          <w:color w:val="217CBE"/>
          <w:sz w:val="24"/>
          <w:szCs w:val="24"/>
          <w:lang w:val="en-GB"/>
        </w:rPr>
        <w:tab/>
      </w:r>
      <w:r w:rsidR="00C36926" w:rsidRPr="00170D6D">
        <w:rPr>
          <w:rFonts w:ascii="Arial" w:eastAsia="Times New Roman" w:hAnsi="Arial" w:cs="Arial"/>
          <w:color w:val="217CBE"/>
          <w:sz w:val="24"/>
          <w:szCs w:val="24"/>
          <w:lang w:val="en-GB"/>
        </w:rPr>
        <w:tab/>
      </w:r>
      <w:r w:rsidR="00C36926" w:rsidRPr="00170D6D">
        <w:rPr>
          <w:rFonts w:ascii="Arial" w:eastAsia="Times New Roman" w:hAnsi="Arial" w:cs="Arial"/>
          <w:color w:val="217CBE"/>
          <w:sz w:val="24"/>
          <w:szCs w:val="24"/>
          <w:lang w:val="en-GB"/>
        </w:rPr>
        <w:tab/>
      </w:r>
      <w:r w:rsidR="00C36926" w:rsidRPr="00170D6D">
        <w:rPr>
          <w:rFonts w:ascii="Arial" w:eastAsia="Times New Roman" w:hAnsi="Arial" w:cs="Arial"/>
          <w:color w:val="217CBE"/>
          <w:sz w:val="24"/>
          <w:szCs w:val="24"/>
          <w:lang w:val="en-GB"/>
        </w:rPr>
        <w:tab/>
      </w:r>
      <w:r w:rsidR="00C36926" w:rsidRPr="00170D6D">
        <w:rPr>
          <w:rFonts w:ascii="Arial" w:eastAsia="Times New Roman" w:hAnsi="Arial" w:cs="Arial"/>
          <w:color w:val="217CBE"/>
          <w:sz w:val="24"/>
          <w:szCs w:val="24"/>
          <w:lang w:val="en-GB"/>
        </w:rPr>
        <w:tab/>
      </w:r>
      <w:r w:rsidR="00C36926" w:rsidRPr="00170D6D">
        <w:rPr>
          <w:rFonts w:ascii="Arial" w:eastAsia="Times New Roman" w:hAnsi="Arial" w:cs="Arial"/>
          <w:color w:val="217CBE"/>
          <w:sz w:val="24"/>
          <w:szCs w:val="24"/>
          <w:lang w:val="en-GB"/>
        </w:rPr>
        <w:tab/>
      </w:r>
      <w:r w:rsidR="00C36926" w:rsidRPr="00170D6D">
        <w:rPr>
          <w:rFonts w:ascii="Arial" w:eastAsia="Times New Roman" w:hAnsi="Arial" w:cs="Arial"/>
          <w:color w:val="217CBE"/>
          <w:sz w:val="24"/>
          <w:szCs w:val="24"/>
          <w:lang w:val="en-GB"/>
        </w:rPr>
        <w:tab/>
      </w:r>
      <w:r w:rsidR="00C36926" w:rsidRPr="00170D6D">
        <w:rPr>
          <w:rFonts w:ascii="Arial" w:eastAsia="Times New Roman" w:hAnsi="Arial" w:cs="Arial"/>
          <w:color w:val="217CBE"/>
          <w:sz w:val="24"/>
          <w:szCs w:val="24"/>
          <w:lang w:val="en-GB"/>
        </w:rPr>
        <w:tab/>
      </w:r>
      <w:r w:rsidR="00C36926" w:rsidRPr="00170D6D">
        <w:rPr>
          <w:rFonts w:ascii="Arial" w:eastAsia="Times New Roman" w:hAnsi="Arial" w:cs="Arial"/>
          <w:color w:val="217CBE"/>
          <w:sz w:val="24"/>
          <w:szCs w:val="24"/>
          <w:lang w:val="en-GB"/>
        </w:rPr>
        <w:tab/>
      </w:r>
      <w:r w:rsidR="00C36926" w:rsidRPr="00170D6D">
        <w:rPr>
          <w:rFonts w:ascii="Arial" w:eastAsia="Times New Roman" w:hAnsi="Arial" w:cs="Arial"/>
          <w:color w:val="217CBE"/>
          <w:sz w:val="24"/>
          <w:szCs w:val="24"/>
          <w:lang w:val="en-GB"/>
        </w:rPr>
        <w:tab/>
      </w:r>
      <w:r w:rsidR="00C36926" w:rsidRPr="00170D6D">
        <w:rPr>
          <w:rFonts w:ascii="Arial" w:eastAsia="Times New Roman" w:hAnsi="Arial" w:cs="Arial"/>
          <w:color w:val="217CBE"/>
          <w:sz w:val="24"/>
          <w:szCs w:val="24"/>
          <w:lang w:val="en-GB"/>
        </w:rPr>
        <w:tab/>
      </w:r>
    </w:p>
    <w:p w:rsidR="00C36926" w:rsidRPr="005C1592" w:rsidRDefault="00FD09B3" w:rsidP="00C36926">
      <w:pPr>
        <w:spacing w:after="0" w:line="240" w:lineRule="auto"/>
        <w:rPr>
          <w:rFonts w:ascii="Arial" w:hAnsi="Arial" w:cs="Arial"/>
          <w:b/>
          <w:sz w:val="24"/>
          <w:szCs w:val="24"/>
          <w:lang w:val="en-GB"/>
        </w:rPr>
      </w:pPr>
      <w:r>
        <w:rPr>
          <w:rFonts w:ascii="Arial" w:hAnsi="Arial" w:cs="Arial"/>
          <w:b/>
          <w:sz w:val="24"/>
          <w:szCs w:val="24"/>
          <w:lang w:val="en-GB"/>
        </w:rPr>
        <w:t>General i</w:t>
      </w:r>
      <w:r w:rsidR="00C36926" w:rsidRPr="00170D6D">
        <w:rPr>
          <w:rFonts w:ascii="Arial" w:hAnsi="Arial" w:cs="Arial"/>
          <w:b/>
          <w:sz w:val="24"/>
          <w:szCs w:val="24"/>
          <w:lang w:val="en-GB"/>
        </w:rPr>
        <w:t>nformation</w:t>
      </w:r>
      <w:r w:rsidR="005C1592">
        <w:rPr>
          <w:rFonts w:ascii="Arial" w:hAnsi="Arial" w:cs="Arial"/>
          <w:b/>
          <w:sz w:val="24"/>
          <w:szCs w:val="24"/>
          <w:lang w:val="en-GB"/>
        </w:rPr>
        <w:t xml:space="preserve">, </w:t>
      </w:r>
      <w:r>
        <w:rPr>
          <w:rFonts w:ascii="Arial" w:hAnsi="Arial" w:cs="Arial"/>
          <w:b/>
          <w:bCs/>
          <w:sz w:val="24"/>
          <w:szCs w:val="24"/>
        </w:rPr>
        <w:t>school ethos &amp; a</w:t>
      </w:r>
      <w:r w:rsidR="005C1592" w:rsidRPr="005C1592">
        <w:rPr>
          <w:rFonts w:ascii="Arial" w:hAnsi="Arial" w:cs="Arial"/>
          <w:b/>
          <w:bCs/>
          <w:sz w:val="24"/>
          <w:szCs w:val="24"/>
        </w:rPr>
        <w:t>pproach</w:t>
      </w:r>
    </w:p>
    <w:p w:rsidR="00C36926" w:rsidRPr="00170D6D" w:rsidRDefault="00C36926" w:rsidP="00C36926">
      <w:pPr>
        <w:spacing w:after="0" w:line="240" w:lineRule="auto"/>
        <w:rPr>
          <w:rFonts w:ascii="Arial" w:hAnsi="Arial" w:cs="Arial"/>
          <w:sz w:val="24"/>
          <w:szCs w:val="24"/>
          <w:lang w:val="en-GB"/>
        </w:rPr>
      </w:pPr>
    </w:p>
    <w:p w:rsidR="009B0B10" w:rsidRPr="00170D6D" w:rsidRDefault="009B0B10" w:rsidP="009B0B10">
      <w:pPr>
        <w:pStyle w:val="ListParagraph1"/>
        <w:spacing w:after="0" w:line="240" w:lineRule="auto"/>
        <w:ind w:left="0"/>
        <w:rPr>
          <w:rFonts w:ascii="Arial" w:hAnsi="Arial" w:cs="Arial"/>
          <w:sz w:val="24"/>
          <w:szCs w:val="24"/>
          <w:lang w:val="en-GB"/>
        </w:rPr>
      </w:pPr>
      <w:r w:rsidRPr="00170D6D">
        <w:rPr>
          <w:rFonts w:ascii="Arial" w:eastAsia="Times New Roman" w:hAnsi="Arial" w:cs="Arial"/>
          <w:sz w:val="24"/>
          <w:szCs w:val="24"/>
          <w:lang w:val="en-GB"/>
        </w:rPr>
        <w:t xml:space="preserve">At St Bede’s Catholic </w:t>
      </w:r>
      <w:r w:rsidRPr="00170D6D">
        <w:rPr>
          <w:rFonts w:ascii="Arial" w:hAnsi="Arial" w:cs="Arial"/>
          <w:color w:val="000000" w:themeColor="text1"/>
          <w:sz w:val="24"/>
          <w:szCs w:val="24"/>
          <w:lang w:val="en-GB"/>
        </w:rPr>
        <w:t>School &amp; Byron Sixth Form College</w:t>
      </w:r>
      <w:r w:rsidRPr="00170D6D">
        <w:rPr>
          <w:rFonts w:ascii="Arial" w:eastAsia="Times New Roman" w:hAnsi="Arial" w:cs="Arial"/>
          <w:sz w:val="24"/>
          <w:szCs w:val="24"/>
          <w:lang w:val="en-GB"/>
        </w:rPr>
        <w:t xml:space="preserve">, we strive for excellence and aim to help </w:t>
      </w:r>
      <w:r w:rsidRPr="00170D6D">
        <w:rPr>
          <w:rFonts w:ascii="Arial" w:eastAsia="Times New Roman" w:hAnsi="Arial" w:cs="Arial"/>
          <w:sz w:val="24"/>
          <w:szCs w:val="24"/>
          <w:u w:val="single"/>
          <w:lang w:val="en-GB"/>
        </w:rPr>
        <w:t>all</w:t>
      </w:r>
      <w:r w:rsidRPr="00170D6D">
        <w:rPr>
          <w:rFonts w:ascii="Arial" w:eastAsia="Times New Roman" w:hAnsi="Arial" w:cs="Arial"/>
          <w:sz w:val="24"/>
          <w:szCs w:val="24"/>
          <w:lang w:val="en-GB"/>
        </w:rPr>
        <w:t xml:space="preserve"> of our students achieve their full potential. The school is a happy, vibrant community where students work hard in their academic studies and are involved in a wide range of sporting, creative, practical and social activities. </w:t>
      </w:r>
      <w:r w:rsidRPr="00170D6D">
        <w:rPr>
          <w:rFonts w:ascii="Arial" w:hAnsi="Arial" w:cs="Arial"/>
          <w:sz w:val="24"/>
          <w:szCs w:val="24"/>
          <w:lang w:val="en-GB"/>
        </w:rPr>
        <w:t xml:space="preserve">At </w:t>
      </w:r>
      <w:r w:rsidRPr="00170D6D">
        <w:rPr>
          <w:rFonts w:ascii="Arial" w:eastAsia="Times New Roman" w:hAnsi="Arial" w:cs="Arial"/>
          <w:sz w:val="24"/>
          <w:szCs w:val="24"/>
          <w:lang w:val="en-GB"/>
        </w:rPr>
        <w:t xml:space="preserve">St Bede’s Catholic </w:t>
      </w:r>
      <w:r w:rsidRPr="00170D6D">
        <w:rPr>
          <w:rFonts w:ascii="Arial" w:hAnsi="Arial" w:cs="Arial"/>
          <w:color w:val="000000" w:themeColor="text1"/>
          <w:sz w:val="24"/>
          <w:szCs w:val="24"/>
          <w:lang w:val="en-GB"/>
        </w:rPr>
        <w:t>School &amp; Byron Sixth Form College</w:t>
      </w:r>
      <w:r w:rsidRPr="00170D6D">
        <w:rPr>
          <w:rFonts w:ascii="Arial" w:hAnsi="Arial" w:cs="Arial"/>
          <w:sz w:val="24"/>
          <w:szCs w:val="24"/>
          <w:lang w:val="en-GB"/>
        </w:rPr>
        <w:t xml:space="preserve"> we recognise that all pupils are entitled to a quality of provision that will enable them to achieve their potential. We believe in positive intervention, removing barriers to learning, raising expectations and levels of achievement and working in partnership with other agencies in order to provide a positive educational experience for all our pupils including those with a special educational need or disability. </w:t>
      </w:r>
    </w:p>
    <w:p w:rsidR="009B0B10" w:rsidRPr="00170D6D" w:rsidRDefault="009B0B10" w:rsidP="00C36926">
      <w:pPr>
        <w:spacing w:after="0" w:line="240" w:lineRule="auto"/>
        <w:rPr>
          <w:rFonts w:ascii="Arial" w:hAnsi="Arial" w:cs="Arial"/>
          <w:b/>
          <w:sz w:val="24"/>
          <w:szCs w:val="24"/>
          <w:lang w:val="en-GB"/>
        </w:rPr>
      </w:pPr>
    </w:p>
    <w:p w:rsidR="00C36926" w:rsidRPr="00170D6D" w:rsidRDefault="00C36926" w:rsidP="00C36926">
      <w:pPr>
        <w:pStyle w:val="ListParagraph1"/>
        <w:spacing w:after="0" w:line="240" w:lineRule="auto"/>
        <w:ind w:left="0"/>
        <w:rPr>
          <w:rFonts w:ascii="Arial" w:hAnsi="Arial" w:cs="Arial"/>
          <w:sz w:val="24"/>
          <w:szCs w:val="24"/>
          <w:lang w:val="en-GB"/>
        </w:rPr>
      </w:pPr>
    </w:p>
    <w:p w:rsidR="00C36926" w:rsidRPr="00170D6D" w:rsidRDefault="00C36926" w:rsidP="00C36926">
      <w:pPr>
        <w:pStyle w:val="ListParagraph1"/>
        <w:spacing w:after="0" w:line="240" w:lineRule="auto"/>
        <w:ind w:left="0"/>
        <w:rPr>
          <w:rFonts w:ascii="Arial" w:hAnsi="Arial" w:cs="Arial"/>
          <w:sz w:val="24"/>
          <w:szCs w:val="24"/>
          <w:lang w:val="en-GB"/>
        </w:rPr>
      </w:pPr>
      <w:r w:rsidRPr="00170D6D">
        <w:rPr>
          <w:rFonts w:ascii="Arial" w:hAnsi="Arial" w:cs="Arial"/>
          <w:sz w:val="24"/>
          <w:szCs w:val="24"/>
          <w:lang w:val="en-GB"/>
        </w:rPr>
        <w:t>Our school recognises there are particular groups of pupils whose circumstances require additional consideration by those who work with them to support their SEN</w:t>
      </w:r>
      <w:r w:rsidR="00283377">
        <w:rPr>
          <w:rFonts w:ascii="Arial" w:hAnsi="Arial" w:cs="Arial"/>
          <w:sz w:val="24"/>
          <w:szCs w:val="24"/>
          <w:lang w:val="en-GB"/>
        </w:rPr>
        <w:t>D</w:t>
      </w:r>
      <w:r w:rsidRPr="00170D6D">
        <w:rPr>
          <w:rFonts w:ascii="Arial" w:hAnsi="Arial" w:cs="Arial"/>
          <w:sz w:val="24"/>
          <w:szCs w:val="24"/>
          <w:lang w:val="en-GB"/>
        </w:rPr>
        <w:t>.</w:t>
      </w:r>
      <w:r w:rsidR="000801B0">
        <w:rPr>
          <w:rFonts w:ascii="Arial" w:hAnsi="Arial" w:cs="Arial"/>
          <w:sz w:val="24"/>
          <w:szCs w:val="24"/>
          <w:lang w:val="en-GB"/>
        </w:rPr>
        <w:t xml:space="preserve"> Throughout this document the term SEND will be used for </w:t>
      </w:r>
      <w:r w:rsidR="000801B0" w:rsidRPr="000801B0">
        <w:rPr>
          <w:rFonts w:ascii="Arial" w:hAnsi="Arial" w:cs="Arial"/>
          <w:sz w:val="24"/>
          <w:szCs w:val="24"/>
        </w:rPr>
        <w:t>a child or young person who has a learning difficulty or disability which calls for special educational provision to be made that is additional to or different from that made generally for other children or young people of the same age. (C</w:t>
      </w:r>
      <w:r w:rsidR="000801B0">
        <w:rPr>
          <w:rFonts w:ascii="Arial" w:hAnsi="Arial" w:cs="Arial"/>
          <w:sz w:val="24"/>
          <w:szCs w:val="24"/>
        </w:rPr>
        <w:t xml:space="preserve">ode </w:t>
      </w:r>
      <w:r w:rsidR="000801B0" w:rsidRPr="000801B0">
        <w:rPr>
          <w:rFonts w:ascii="Arial" w:hAnsi="Arial" w:cs="Arial"/>
          <w:sz w:val="24"/>
          <w:szCs w:val="24"/>
        </w:rPr>
        <w:t>o</w:t>
      </w:r>
      <w:r w:rsidR="000801B0">
        <w:rPr>
          <w:rFonts w:ascii="Arial" w:hAnsi="Arial" w:cs="Arial"/>
          <w:sz w:val="24"/>
          <w:szCs w:val="24"/>
        </w:rPr>
        <w:t xml:space="preserve">f </w:t>
      </w:r>
      <w:r w:rsidR="000801B0" w:rsidRPr="000801B0">
        <w:rPr>
          <w:rFonts w:ascii="Arial" w:hAnsi="Arial" w:cs="Arial"/>
          <w:sz w:val="24"/>
          <w:szCs w:val="24"/>
        </w:rPr>
        <w:t>P</w:t>
      </w:r>
      <w:r w:rsidR="000801B0">
        <w:rPr>
          <w:rFonts w:ascii="Arial" w:hAnsi="Arial" w:cs="Arial"/>
          <w:sz w:val="24"/>
          <w:szCs w:val="24"/>
        </w:rPr>
        <w:t>ractice</w:t>
      </w:r>
      <w:r w:rsidR="000801B0" w:rsidRPr="000801B0">
        <w:rPr>
          <w:rFonts w:ascii="Arial" w:hAnsi="Arial" w:cs="Arial"/>
          <w:sz w:val="24"/>
          <w:szCs w:val="24"/>
        </w:rPr>
        <w:t xml:space="preserve"> 2015, p16)</w:t>
      </w:r>
    </w:p>
    <w:p w:rsidR="00C36926" w:rsidRPr="00170D6D" w:rsidRDefault="00C36926" w:rsidP="00C36926">
      <w:pPr>
        <w:pStyle w:val="ListParagraph1"/>
        <w:spacing w:after="0" w:line="240" w:lineRule="auto"/>
        <w:ind w:left="0"/>
        <w:rPr>
          <w:rFonts w:ascii="Arial" w:hAnsi="Arial" w:cs="Arial"/>
          <w:sz w:val="24"/>
          <w:szCs w:val="24"/>
          <w:lang w:val="en-GB"/>
        </w:rPr>
      </w:pPr>
      <w:r w:rsidRPr="00170D6D">
        <w:rPr>
          <w:rFonts w:ascii="Arial" w:hAnsi="Arial" w:cs="Arial"/>
          <w:sz w:val="24"/>
          <w:szCs w:val="24"/>
          <w:lang w:val="en-GB"/>
        </w:rPr>
        <w:t>At</w:t>
      </w:r>
      <w:r w:rsidRPr="00170D6D">
        <w:rPr>
          <w:rFonts w:ascii="Arial" w:hAnsi="Arial" w:cs="Arial"/>
          <w:color w:val="FF0000"/>
          <w:sz w:val="24"/>
          <w:szCs w:val="24"/>
          <w:lang w:val="en-GB"/>
        </w:rPr>
        <w:t xml:space="preserve"> </w:t>
      </w:r>
      <w:r w:rsidR="009B0B10" w:rsidRPr="00170D6D">
        <w:rPr>
          <w:rFonts w:ascii="Arial" w:eastAsia="Times New Roman" w:hAnsi="Arial" w:cs="Arial"/>
          <w:sz w:val="24"/>
          <w:szCs w:val="24"/>
          <w:lang w:val="en-GB"/>
        </w:rPr>
        <w:t xml:space="preserve">St Bede’s Catholic </w:t>
      </w:r>
      <w:r w:rsidR="009B0B10" w:rsidRPr="00170D6D">
        <w:rPr>
          <w:rFonts w:ascii="Arial" w:hAnsi="Arial" w:cs="Arial"/>
          <w:color w:val="000000" w:themeColor="text1"/>
          <w:sz w:val="24"/>
          <w:szCs w:val="24"/>
          <w:lang w:val="en-GB"/>
        </w:rPr>
        <w:t>School &amp; Byron Sixth Form College</w:t>
      </w:r>
      <w:r w:rsidR="009B0B10" w:rsidRPr="00170D6D">
        <w:rPr>
          <w:rFonts w:ascii="Arial" w:hAnsi="Arial" w:cs="Arial"/>
          <w:sz w:val="24"/>
          <w:szCs w:val="24"/>
          <w:lang w:val="en-GB"/>
        </w:rPr>
        <w:t xml:space="preserve"> we have appointed</w:t>
      </w:r>
      <w:r w:rsidRPr="00170D6D">
        <w:rPr>
          <w:rFonts w:ascii="Arial" w:hAnsi="Arial" w:cs="Arial"/>
          <w:sz w:val="24"/>
          <w:szCs w:val="24"/>
          <w:lang w:val="en-GB"/>
        </w:rPr>
        <w:t xml:space="preserve"> Designated Teacher</w:t>
      </w:r>
      <w:r w:rsidR="009B0B10" w:rsidRPr="00170D6D">
        <w:rPr>
          <w:rFonts w:ascii="Arial" w:hAnsi="Arial" w:cs="Arial"/>
          <w:sz w:val="24"/>
          <w:szCs w:val="24"/>
          <w:lang w:val="en-GB"/>
        </w:rPr>
        <w:t>s</w:t>
      </w:r>
      <w:r w:rsidRPr="00170D6D">
        <w:rPr>
          <w:rFonts w:ascii="Arial" w:hAnsi="Arial" w:cs="Arial"/>
          <w:sz w:val="24"/>
          <w:szCs w:val="24"/>
          <w:lang w:val="en-GB"/>
        </w:rPr>
        <w:t xml:space="preserve"> for Lo</w:t>
      </w:r>
      <w:r w:rsidR="003C48C8" w:rsidRPr="00170D6D">
        <w:rPr>
          <w:rFonts w:ascii="Arial" w:hAnsi="Arial" w:cs="Arial"/>
          <w:sz w:val="24"/>
          <w:szCs w:val="24"/>
          <w:lang w:val="en-GB"/>
        </w:rPr>
        <w:t>oked after Children who work</w:t>
      </w:r>
      <w:r w:rsidRPr="00170D6D">
        <w:rPr>
          <w:rFonts w:ascii="Arial" w:hAnsi="Arial" w:cs="Arial"/>
          <w:sz w:val="24"/>
          <w:szCs w:val="24"/>
          <w:lang w:val="en-GB"/>
        </w:rPr>
        <w:t xml:space="preserve"> closely with the SENCO to ensure all teachers in school understand the implications for those children who are looked after and have SEN</w:t>
      </w:r>
      <w:r w:rsidR="00283377">
        <w:rPr>
          <w:rFonts w:ascii="Arial" w:hAnsi="Arial" w:cs="Arial"/>
          <w:sz w:val="24"/>
          <w:szCs w:val="24"/>
          <w:lang w:val="en-GB"/>
        </w:rPr>
        <w:t>D</w:t>
      </w:r>
      <w:r w:rsidRPr="00170D6D">
        <w:rPr>
          <w:rFonts w:ascii="Arial" w:hAnsi="Arial" w:cs="Arial"/>
          <w:sz w:val="24"/>
          <w:szCs w:val="24"/>
          <w:lang w:val="en-GB"/>
        </w:rPr>
        <w:t xml:space="preserve">. </w:t>
      </w:r>
    </w:p>
    <w:p w:rsidR="00C36926" w:rsidRPr="00170D6D" w:rsidRDefault="00C36926" w:rsidP="00C36926">
      <w:pPr>
        <w:spacing w:after="0" w:line="240" w:lineRule="auto"/>
        <w:rPr>
          <w:rFonts w:ascii="Arial" w:hAnsi="Arial" w:cs="Arial"/>
          <w:sz w:val="24"/>
          <w:szCs w:val="24"/>
          <w:lang w:val="en-GB"/>
        </w:rPr>
      </w:pPr>
    </w:p>
    <w:p w:rsidR="00C36926" w:rsidRDefault="009B0B10" w:rsidP="00C36926">
      <w:pPr>
        <w:spacing w:after="0" w:line="240" w:lineRule="auto"/>
        <w:rPr>
          <w:rFonts w:ascii="Arial" w:hAnsi="Arial" w:cs="Arial"/>
          <w:sz w:val="24"/>
          <w:szCs w:val="24"/>
          <w:lang w:val="en-GB"/>
        </w:rPr>
      </w:pPr>
      <w:r w:rsidRPr="00170D6D">
        <w:rPr>
          <w:rFonts w:ascii="Arial" w:eastAsia="Times New Roman" w:hAnsi="Arial" w:cs="Arial"/>
          <w:sz w:val="24"/>
          <w:szCs w:val="24"/>
          <w:lang w:val="en-GB"/>
        </w:rPr>
        <w:t xml:space="preserve">The community is </w:t>
      </w:r>
      <w:r w:rsidRPr="00170D6D">
        <w:rPr>
          <w:rFonts w:ascii="Arial" w:hAnsi="Arial" w:cs="Arial"/>
          <w:sz w:val="24"/>
          <w:szCs w:val="24"/>
          <w:lang w:val="en-GB"/>
        </w:rPr>
        <w:t xml:space="preserve">committed to the academic and personal development of all pupils regardless of ability. We recognise the diverse and individual needs of all of our pupils and </w:t>
      </w:r>
      <w:proofErr w:type="gramStart"/>
      <w:r w:rsidRPr="00170D6D">
        <w:rPr>
          <w:rFonts w:ascii="Arial" w:hAnsi="Arial" w:cs="Arial"/>
          <w:sz w:val="24"/>
          <w:szCs w:val="24"/>
          <w:lang w:val="en-GB"/>
        </w:rPr>
        <w:t>take into account</w:t>
      </w:r>
      <w:proofErr w:type="gramEnd"/>
      <w:r w:rsidRPr="00170D6D">
        <w:rPr>
          <w:rFonts w:ascii="Arial" w:hAnsi="Arial" w:cs="Arial"/>
          <w:sz w:val="24"/>
          <w:szCs w:val="24"/>
          <w:lang w:val="en-GB"/>
        </w:rPr>
        <w:t xml:space="preserve"> the additional support required by those children with Special Educational Needs and Disabilities (SEND).</w:t>
      </w:r>
      <w:r w:rsidR="00C36926" w:rsidRPr="00170D6D">
        <w:rPr>
          <w:rFonts w:ascii="Arial" w:hAnsi="Arial" w:cs="Arial"/>
          <w:color w:val="FF0000"/>
          <w:sz w:val="24"/>
          <w:szCs w:val="24"/>
          <w:lang w:val="en-GB"/>
        </w:rPr>
        <w:t xml:space="preserve"> </w:t>
      </w:r>
      <w:r w:rsidRPr="00170D6D">
        <w:rPr>
          <w:rFonts w:ascii="Arial" w:hAnsi="Arial" w:cs="Arial"/>
          <w:sz w:val="24"/>
          <w:szCs w:val="24"/>
          <w:lang w:val="en-GB"/>
        </w:rPr>
        <w:t>W</w:t>
      </w:r>
      <w:r w:rsidR="00C36926" w:rsidRPr="00170D6D">
        <w:rPr>
          <w:rFonts w:ascii="Arial" w:hAnsi="Arial" w:cs="Arial"/>
          <w:sz w:val="24"/>
          <w:szCs w:val="24"/>
          <w:lang w:val="en-GB"/>
        </w:rPr>
        <w:t>e ensure that all pupils, regardless of their specific needs make the best possible progress.</w:t>
      </w:r>
    </w:p>
    <w:p w:rsidR="00C36926" w:rsidRPr="00170D6D" w:rsidRDefault="00C36926" w:rsidP="00C36926">
      <w:pPr>
        <w:spacing w:after="0" w:line="240" w:lineRule="auto"/>
        <w:rPr>
          <w:rFonts w:ascii="Arial" w:hAnsi="Arial" w:cs="Arial"/>
          <w:sz w:val="24"/>
          <w:szCs w:val="24"/>
          <w:lang w:val="en-GB"/>
        </w:rPr>
      </w:pPr>
    </w:p>
    <w:p w:rsidR="009B0B10" w:rsidRPr="00170D6D" w:rsidRDefault="009B0B10" w:rsidP="00C36926">
      <w:pPr>
        <w:spacing w:after="0" w:line="240" w:lineRule="auto"/>
        <w:rPr>
          <w:rFonts w:ascii="Arial" w:eastAsia="Times New Roman" w:hAnsi="Arial" w:cs="Arial"/>
          <w:b/>
          <w:sz w:val="24"/>
          <w:szCs w:val="24"/>
          <w:lang w:val="en-GB"/>
        </w:rPr>
      </w:pPr>
    </w:p>
    <w:p w:rsidR="00C36926" w:rsidRPr="00170D6D" w:rsidRDefault="009B0B10" w:rsidP="00C36926">
      <w:pPr>
        <w:spacing w:after="0" w:line="240" w:lineRule="auto"/>
        <w:rPr>
          <w:rFonts w:ascii="Arial" w:hAnsi="Arial" w:cs="Arial"/>
          <w:b/>
          <w:sz w:val="24"/>
          <w:szCs w:val="24"/>
          <w:lang w:val="en-GB"/>
        </w:rPr>
      </w:pPr>
      <w:r w:rsidRPr="00170D6D">
        <w:rPr>
          <w:rFonts w:ascii="Arial" w:eastAsia="Times New Roman" w:hAnsi="Arial" w:cs="Arial"/>
          <w:b/>
          <w:sz w:val="24"/>
          <w:szCs w:val="24"/>
          <w:lang w:val="en-GB"/>
        </w:rPr>
        <w:t>Within SEND t</w:t>
      </w:r>
      <w:r w:rsidR="00C36926" w:rsidRPr="00170D6D">
        <w:rPr>
          <w:rFonts w:ascii="Arial" w:eastAsia="Times New Roman" w:hAnsi="Arial" w:cs="Arial"/>
          <w:b/>
          <w:sz w:val="24"/>
          <w:szCs w:val="24"/>
          <w:lang w:val="en-GB"/>
        </w:rPr>
        <w:t>here are four broad areas of SEND, these are:</w:t>
      </w:r>
    </w:p>
    <w:p w:rsidR="00C36926" w:rsidRPr="00170D6D" w:rsidRDefault="00C36926" w:rsidP="00C36926">
      <w:pPr>
        <w:spacing w:after="0" w:line="240" w:lineRule="auto"/>
        <w:rPr>
          <w:rFonts w:ascii="Arial" w:hAnsi="Arial" w:cs="Arial"/>
          <w:b/>
          <w:sz w:val="24"/>
          <w:szCs w:val="24"/>
          <w:lang w:val="en-GB"/>
        </w:rPr>
      </w:pPr>
    </w:p>
    <w:p w:rsidR="00C36926" w:rsidRPr="00170D6D" w:rsidRDefault="00C36926" w:rsidP="00C36926">
      <w:pPr>
        <w:pStyle w:val="ListParagraph"/>
        <w:numPr>
          <w:ilvl w:val="0"/>
          <w:numId w:val="1"/>
        </w:numPr>
        <w:spacing w:after="0" w:line="240" w:lineRule="auto"/>
        <w:ind w:left="1134" w:hanging="567"/>
        <w:rPr>
          <w:rFonts w:ascii="Arial" w:hAnsi="Arial" w:cs="Arial"/>
          <w:sz w:val="24"/>
          <w:szCs w:val="24"/>
          <w:lang w:val="en-GB"/>
        </w:rPr>
      </w:pPr>
      <w:r w:rsidRPr="00170D6D">
        <w:rPr>
          <w:rFonts w:ascii="Arial" w:eastAsia="Times New Roman" w:hAnsi="Arial" w:cs="Arial"/>
          <w:b/>
          <w:sz w:val="24"/>
          <w:szCs w:val="24"/>
          <w:lang w:val="en-GB"/>
        </w:rPr>
        <w:t>Communication and Interaction</w:t>
      </w:r>
    </w:p>
    <w:p w:rsidR="00C36926" w:rsidRPr="00170D6D" w:rsidRDefault="00C36926" w:rsidP="00C36926">
      <w:pPr>
        <w:shd w:val="clear" w:color="auto" w:fill="FFFFFF"/>
        <w:spacing w:after="0" w:line="240" w:lineRule="auto"/>
        <w:ind w:left="1134" w:hanging="567"/>
        <w:textAlignment w:val="baseline"/>
        <w:rPr>
          <w:rFonts w:ascii="Arial" w:eastAsia="Times New Roman" w:hAnsi="Arial" w:cs="Arial"/>
          <w:b/>
          <w:sz w:val="24"/>
          <w:szCs w:val="24"/>
          <w:lang w:val="en-GB"/>
        </w:rPr>
      </w:pPr>
      <w:r w:rsidRPr="00170D6D">
        <w:rPr>
          <w:rFonts w:ascii="Arial" w:eastAsia="Times New Roman" w:hAnsi="Arial" w:cs="Arial"/>
          <w:sz w:val="24"/>
          <w:szCs w:val="24"/>
          <w:lang w:val="en-GB"/>
        </w:rPr>
        <w:tab/>
        <w:t>This area of need includes children with Autism Spectrum Condition and those with Speech, Language and Communication Needs</w:t>
      </w:r>
    </w:p>
    <w:p w:rsidR="00C36926" w:rsidRPr="00170D6D" w:rsidRDefault="00C36926" w:rsidP="00C36926">
      <w:pPr>
        <w:shd w:val="clear" w:color="auto" w:fill="FFFFFF"/>
        <w:spacing w:after="0" w:line="315" w:lineRule="atLeast"/>
        <w:ind w:left="1134" w:hanging="567"/>
        <w:textAlignment w:val="baseline"/>
        <w:rPr>
          <w:rFonts w:ascii="Arial" w:eastAsia="Times New Roman" w:hAnsi="Arial" w:cs="Arial"/>
          <w:b/>
          <w:sz w:val="24"/>
          <w:szCs w:val="24"/>
          <w:lang w:val="en-GB"/>
        </w:rPr>
      </w:pPr>
    </w:p>
    <w:p w:rsidR="00C36926" w:rsidRPr="00170D6D" w:rsidRDefault="00C36926" w:rsidP="00C36926">
      <w:pPr>
        <w:pStyle w:val="ListParagraph"/>
        <w:numPr>
          <w:ilvl w:val="0"/>
          <w:numId w:val="1"/>
        </w:numPr>
        <w:shd w:val="clear" w:color="auto" w:fill="FFFFFF"/>
        <w:spacing w:after="0" w:line="315" w:lineRule="atLeast"/>
        <w:ind w:left="1134" w:hanging="567"/>
        <w:textAlignment w:val="baseline"/>
        <w:rPr>
          <w:rFonts w:ascii="Arial" w:eastAsia="Times New Roman" w:hAnsi="Arial" w:cs="Arial"/>
          <w:b/>
          <w:sz w:val="24"/>
          <w:szCs w:val="24"/>
          <w:lang w:val="en-GB"/>
        </w:rPr>
      </w:pPr>
      <w:r w:rsidRPr="00170D6D">
        <w:rPr>
          <w:rFonts w:ascii="Arial" w:eastAsia="Times New Roman" w:hAnsi="Arial" w:cs="Arial"/>
          <w:b/>
          <w:sz w:val="24"/>
          <w:szCs w:val="24"/>
          <w:lang w:val="en-GB"/>
        </w:rPr>
        <w:t>Cognition and Learning</w:t>
      </w:r>
    </w:p>
    <w:p w:rsidR="00C36926" w:rsidRPr="00170D6D" w:rsidRDefault="00C36926" w:rsidP="00C36926">
      <w:pPr>
        <w:shd w:val="clear" w:color="auto" w:fill="FFFFFF"/>
        <w:spacing w:after="0" w:line="240" w:lineRule="auto"/>
        <w:ind w:left="1134" w:hanging="567"/>
        <w:textAlignment w:val="baseline"/>
        <w:rPr>
          <w:rFonts w:ascii="Arial" w:eastAsia="Times New Roman" w:hAnsi="Arial" w:cs="Arial"/>
          <w:b/>
          <w:sz w:val="24"/>
          <w:szCs w:val="24"/>
          <w:lang w:val="en-GB"/>
        </w:rPr>
      </w:pPr>
      <w:r w:rsidRPr="00170D6D">
        <w:rPr>
          <w:rFonts w:ascii="Arial" w:eastAsia="Times New Roman" w:hAnsi="Arial" w:cs="Arial"/>
          <w:sz w:val="24"/>
          <w:szCs w:val="24"/>
          <w:lang w:val="en-GB"/>
        </w:rPr>
        <w:tab/>
        <w:t>This includes children with Specific Learning Difficulties, Moderate Learning Difficulties, Severe Learning Difficulties and Profound and Multiple Learning Difficulties</w:t>
      </w:r>
    </w:p>
    <w:p w:rsidR="00C36926" w:rsidRPr="00170D6D" w:rsidRDefault="00C36926" w:rsidP="00C36926">
      <w:pPr>
        <w:pStyle w:val="ListParagraph"/>
        <w:numPr>
          <w:ilvl w:val="0"/>
          <w:numId w:val="1"/>
        </w:numPr>
        <w:shd w:val="clear" w:color="auto" w:fill="FFFFFF"/>
        <w:spacing w:before="100" w:beforeAutospacing="1" w:after="0" w:line="240" w:lineRule="auto"/>
        <w:ind w:left="1134" w:hanging="567"/>
        <w:textAlignment w:val="baseline"/>
        <w:rPr>
          <w:rFonts w:ascii="Arial" w:eastAsia="Times New Roman" w:hAnsi="Arial" w:cs="Arial"/>
          <w:b/>
          <w:sz w:val="24"/>
          <w:szCs w:val="24"/>
          <w:lang w:val="en-GB"/>
        </w:rPr>
      </w:pPr>
      <w:r w:rsidRPr="00170D6D">
        <w:rPr>
          <w:rFonts w:ascii="Arial" w:eastAsia="Times New Roman" w:hAnsi="Arial" w:cs="Arial"/>
          <w:b/>
          <w:sz w:val="24"/>
          <w:szCs w:val="24"/>
          <w:lang w:val="en-GB"/>
        </w:rPr>
        <w:t>Social, Emotional and Mental Health Difficulties</w:t>
      </w:r>
    </w:p>
    <w:p w:rsidR="00C36926" w:rsidRPr="00170D6D" w:rsidRDefault="00C36926" w:rsidP="00C36926">
      <w:pPr>
        <w:shd w:val="clear" w:color="auto" w:fill="FFFFFF"/>
        <w:tabs>
          <w:tab w:val="left" w:pos="1134"/>
        </w:tabs>
        <w:spacing w:after="100" w:afterAutospacing="1" w:line="240" w:lineRule="auto"/>
        <w:ind w:left="1134" w:hanging="567"/>
        <w:textAlignment w:val="baseline"/>
        <w:rPr>
          <w:rFonts w:ascii="Arial" w:eastAsia="Times New Roman" w:hAnsi="Arial" w:cs="Arial"/>
          <w:b/>
          <w:sz w:val="24"/>
          <w:szCs w:val="24"/>
          <w:lang w:val="en-GB"/>
        </w:rPr>
      </w:pPr>
      <w:r w:rsidRPr="00170D6D">
        <w:rPr>
          <w:rFonts w:ascii="Arial" w:eastAsia="Times New Roman" w:hAnsi="Arial" w:cs="Arial"/>
          <w:sz w:val="24"/>
          <w:szCs w:val="24"/>
          <w:lang w:val="en-GB"/>
        </w:rPr>
        <w:tab/>
        <w:t>This includes any pupils who have an emotional, social or mental health need that is impacting on their ability to learn</w:t>
      </w:r>
    </w:p>
    <w:p w:rsidR="009B0B10" w:rsidRPr="00170D6D" w:rsidRDefault="009B0B10" w:rsidP="009B0B10">
      <w:pPr>
        <w:pStyle w:val="ListParagraph"/>
        <w:numPr>
          <w:ilvl w:val="0"/>
          <w:numId w:val="2"/>
        </w:numPr>
        <w:shd w:val="clear" w:color="auto" w:fill="FFFFFF"/>
        <w:spacing w:after="100" w:afterAutospacing="1" w:line="240" w:lineRule="auto"/>
        <w:ind w:left="1134" w:hanging="567"/>
        <w:textAlignment w:val="baseline"/>
        <w:rPr>
          <w:rFonts w:ascii="Arial" w:eastAsia="Times New Roman" w:hAnsi="Arial" w:cs="Arial"/>
          <w:b/>
          <w:sz w:val="24"/>
          <w:szCs w:val="24"/>
          <w:lang w:val="en-GB"/>
        </w:rPr>
      </w:pPr>
      <w:r w:rsidRPr="00170D6D">
        <w:rPr>
          <w:rFonts w:ascii="Arial" w:eastAsia="Times New Roman" w:hAnsi="Arial" w:cs="Arial"/>
          <w:b/>
          <w:iCs/>
          <w:sz w:val="24"/>
          <w:szCs w:val="24"/>
          <w:lang w:val="en-GB"/>
        </w:rPr>
        <w:t>Sensory and/or Physical Difficulties</w:t>
      </w:r>
    </w:p>
    <w:p w:rsidR="00144DCF" w:rsidRDefault="009B0B10" w:rsidP="00EB075D">
      <w:pPr>
        <w:pStyle w:val="ListParagraph"/>
        <w:shd w:val="clear" w:color="auto" w:fill="FFFFFF"/>
        <w:spacing w:before="100" w:beforeAutospacing="1" w:after="100" w:afterAutospacing="1" w:line="240" w:lineRule="auto"/>
        <w:ind w:left="1134" w:hanging="567"/>
        <w:textAlignment w:val="baseline"/>
        <w:rPr>
          <w:rFonts w:ascii="Arial" w:eastAsia="Times New Roman" w:hAnsi="Arial" w:cs="Arial"/>
          <w:b/>
          <w:bCs/>
          <w:color w:val="FFFFFF"/>
          <w:sz w:val="24"/>
          <w:szCs w:val="24"/>
          <w:lang w:val="en-GB"/>
        </w:rPr>
      </w:pPr>
      <w:r w:rsidRPr="00170D6D">
        <w:rPr>
          <w:rFonts w:ascii="Arial" w:eastAsia="Times New Roman" w:hAnsi="Arial" w:cs="Arial"/>
          <w:iCs/>
          <w:sz w:val="24"/>
          <w:szCs w:val="24"/>
          <w:lang w:val="en-GB"/>
        </w:rPr>
        <w:tab/>
        <w:t>This area includes children with hearing impairment, visual impairment, multi-sensory impairment and physical difficulties.</w:t>
      </w:r>
      <w:r w:rsidRPr="00170D6D">
        <w:rPr>
          <w:rFonts w:ascii="Arial" w:eastAsia="Times New Roman" w:hAnsi="Arial" w:cs="Arial"/>
          <w:b/>
          <w:bCs/>
          <w:color w:val="FFFFFF"/>
          <w:sz w:val="24"/>
          <w:szCs w:val="24"/>
          <w:lang w:val="en-GB"/>
        </w:rPr>
        <w:t xml:space="preserve"> </w:t>
      </w:r>
    </w:p>
    <w:p w:rsidR="00EB075D" w:rsidRPr="00EB075D" w:rsidRDefault="00EB075D" w:rsidP="00EB075D">
      <w:pPr>
        <w:pStyle w:val="ListParagraph"/>
        <w:shd w:val="clear" w:color="auto" w:fill="FFFFFF"/>
        <w:spacing w:before="100" w:beforeAutospacing="1" w:after="100" w:afterAutospacing="1" w:line="240" w:lineRule="auto"/>
        <w:ind w:left="1134" w:hanging="567"/>
        <w:textAlignment w:val="baseline"/>
        <w:rPr>
          <w:rFonts w:ascii="Arial" w:eastAsia="Times New Roman" w:hAnsi="Arial" w:cs="Arial"/>
          <w:b/>
          <w:bCs/>
          <w:color w:val="FFFFFF"/>
          <w:sz w:val="24"/>
          <w:szCs w:val="24"/>
          <w:lang w:val="en-GB"/>
        </w:rPr>
      </w:pPr>
    </w:p>
    <w:p w:rsidR="009B0B10" w:rsidRPr="00170D6D" w:rsidRDefault="009B0B10" w:rsidP="009B0B10">
      <w:pPr>
        <w:spacing w:after="0" w:line="240" w:lineRule="auto"/>
        <w:rPr>
          <w:rFonts w:ascii="Arial" w:hAnsi="Arial" w:cs="Arial"/>
          <w:sz w:val="24"/>
          <w:szCs w:val="24"/>
          <w:lang w:val="en-GB"/>
        </w:rPr>
      </w:pPr>
      <w:r w:rsidRPr="00170D6D">
        <w:rPr>
          <w:rFonts w:ascii="Arial" w:hAnsi="Arial" w:cs="Arial"/>
          <w:sz w:val="24"/>
          <w:szCs w:val="24"/>
          <w:lang w:val="en-GB"/>
        </w:rPr>
        <w:t xml:space="preserve">SEND provision within St Bede’s Catholic School </w:t>
      </w:r>
      <w:r w:rsidR="00EE1DDD" w:rsidRPr="00170D6D">
        <w:rPr>
          <w:rFonts w:ascii="Arial" w:hAnsi="Arial" w:cs="Arial"/>
          <w:sz w:val="24"/>
          <w:szCs w:val="24"/>
          <w:lang w:val="en-GB"/>
        </w:rPr>
        <w:t xml:space="preserve">and Byron Sixth Form College sits alongside other policies and information documents see below </w:t>
      </w:r>
      <w:r w:rsidRPr="00170D6D">
        <w:rPr>
          <w:rFonts w:ascii="Arial" w:hAnsi="Arial" w:cs="Arial"/>
          <w:sz w:val="24"/>
          <w:szCs w:val="24"/>
          <w:lang w:val="en-GB"/>
        </w:rPr>
        <w:t>for further information</w:t>
      </w:r>
      <w:r w:rsidR="00CC0D6F">
        <w:rPr>
          <w:rFonts w:ascii="Arial" w:hAnsi="Arial" w:cs="Arial"/>
          <w:sz w:val="24"/>
          <w:szCs w:val="24"/>
          <w:lang w:val="en-GB"/>
        </w:rPr>
        <w:t xml:space="preserve"> on</w:t>
      </w:r>
      <w:r w:rsidR="00EE1DDD" w:rsidRPr="00170D6D">
        <w:rPr>
          <w:rFonts w:ascii="Arial" w:hAnsi="Arial" w:cs="Arial"/>
          <w:sz w:val="24"/>
          <w:szCs w:val="24"/>
          <w:lang w:val="en-GB"/>
        </w:rPr>
        <w:t>:</w:t>
      </w:r>
    </w:p>
    <w:p w:rsidR="009B0B10" w:rsidRPr="00170D6D" w:rsidRDefault="009B0B10" w:rsidP="009B0B10">
      <w:pPr>
        <w:shd w:val="clear" w:color="auto" w:fill="FFFFFF"/>
        <w:spacing w:after="0" w:line="240" w:lineRule="auto"/>
        <w:jc w:val="center"/>
        <w:rPr>
          <w:rFonts w:ascii="Arial" w:eastAsia="Times New Roman" w:hAnsi="Arial" w:cs="Arial"/>
          <w:b/>
          <w:bCs/>
          <w:color w:val="464646"/>
          <w:sz w:val="24"/>
          <w:szCs w:val="24"/>
          <w:lang w:val="en-GB"/>
        </w:rPr>
      </w:pPr>
    </w:p>
    <w:p w:rsidR="009B0B10" w:rsidRPr="00886AF9" w:rsidRDefault="00E42F21" w:rsidP="009B0B10">
      <w:pPr>
        <w:pStyle w:val="ListParagraph"/>
        <w:numPr>
          <w:ilvl w:val="5"/>
          <w:numId w:val="3"/>
        </w:numPr>
        <w:tabs>
          <w:tab w:val="left" w:pos="3544"/>
        </w:tabs>
        <w:spacing w:after="0" w:line="240" w:lineRule="auto"/>
        <w:ind w:left="1276" w:hanging="709"/>
        <w:jc w:val="both"/>
        <w:rPr>
          <w:rFonts w:ascii="Arial" w:hAnsi="Arial" w:cs="Arial"/>
          <w:sz w:val="24"/>
          <w:szCs w:val="24"/>
          <w:lang w:val="en-GB"/>
        </w:rPr>
      </w:pPr>
      <w:hyperlink r:id="rId10" w:history="1">
        <w:r w:rsidR="009B0B10" w:rsidRPr="00886AF9">
          <w:rPr>
            <w:rStyle w:val="Hyperlink"/>
            <w:rFonts w:ascii="Arial" w:hAnsi="Arial" w:cs="Arial"/>
            <w:color w:val="auto"/>
            <w:sz w:val="24"/>
            <w:szCs w:val="24"/>
            <w:lang w:val="en-GB"/>
          </w:rPr>
          <w:t>School Admissions</w:t>
        </w:r>
      </w:hyperlink>
    </w:p>
    <w:p w:rsidR="009B0B10" w:rsidRPr="00886AF9" w:rsidRDefault="00E42F21" w:rsidP="009B0B10">
      <w:pPr>
        <w:pStyle w:val="ListParagraph"/>
        <w:numPr>
          <w:ilvl w:val="5"/>
          <w:numId w:val="3"/>
        </w:numPr>
        <w:tabs>
          <w:tab w:val="left" w:pos="3544"/>
        </w:tabs>
        <w:spacing w:after="0" w:line="240" w:lineRule="auto"/>
        <w:ind w:left="1276" w:hanging="709"/>
        <w:jc w:val="both"/>
        <w:rPr>
          <w:rFonts w:ascii="Arial" w:hAnsi="Arial" w:cs="Arial"/>
          <w:sz w:val="24"/>
          <w:szCs w:val="24"/>
          <w:lang w:val="en-GB"/>
        </w:rPr>
      </w:pPr>
      <w:hyperlink r:id="rId11" w:history="1">
        <w:r w:rsidR="009B0B10" w:rsidRPr="00886AF9">
          <w:rPr>
            <w:rStyle w:val="Hyperlink"/>
            <w:rFonts w:ascii="Arial" w:hAnsi="Arial" w:cs="Arial"/>
            <w:color w:val="auto"/>
            <w:sz w:val="24"/>
            <w:szCs w:val="24"/>
            <w:lang w:val="en-GB"/>
          </w:rPr>
          <w:t>Our Curriculum</w:t>
        </w:r>
      </w:hyperlink>
      <w:r w:rsidR="009B0B10" w:rsidRPr="00886AF9">
        <w:rPr>
          <w:rStyle w:val="Hyperlink"/>
          <w:rFonts w:ascii="Arial" w:hAnsi="Arial" w:cs="Arial"/>
          <w:color w:val="auto"/>
          <w:sz w:val="24"/>
          <w:szCs w:val="24"/>
          <w:lang w:val="en-GB"/>
        </w:rPr>
        <w:t xml:space="preserve"> </w:t>
      </w:r>
    </w:p>
    <w:p w:rsidR="009B0B10" w:rsidRPr="00886AF9" w:rsidRDefault="00E42F21" w:rsidP="009B0B10">
      <w:pPr>
        <w:pStyle w:val="ListParagraph"/>
        <w:numPr>
          <w:ilvl w:val="5"/>
          <w:numId w:val="3"/>
        </w:numPr>
        <w:tabs>
          <w:tab w:val="left" w:pos="3544"/>
        </w:tabs>
        <w:spacing w:after="0" w:line="240" w:lineRule="auto"/>
        <w:ind w:left="1276" w:hanging="709"/>
        <w:jc w:val="both"/>
        <w:rPr>
          <w:rFonts w:ascii="Arial" w:hAnsi="Arial" w:cs="Arial"/>
          <w:sz w:val="24"/>
          <w:szCs w:val="24"/>
          <w:lang w:val="en-GB"/>
        </w:rPr>
      </w:pPr>
      <w:hyperlink r:id="rId12" w:history="1">
        <w:r w:rsidR="009B0B10" w:rsidRPr="00886AF9">
          <w:rPr>
            <w:rStyle w:val="Hyperlink"/>
            <w:rFonts w:ascii="Arial" w:hAnsi="Arial" w:cs="Arial"/>
            <w:color w:val="auto"/>
            <w:sz w:val="24"/>
            <w:szCs w:val="24"/>
            <w:lang w:val="en-GB"/>
          </w:rPr>
          <w:t>Finance</w:t>
        </w:r>
      </w:hyperlink>
      <w:r w:rsidR="009B0B10" w:rsidRPr="00886AF9">
        <w:rPr>
          <w:rFonts w:ascii="Arial" w:hAnsi="Arial" w:cs="Arial"/>
          <w:sz w:val="24"/>
          <w:szCs w:val="24"/>
          <w:lang w:val="en-GB"/>
        </w:rPr>
        <w:t xml:space="preserve"> </w:t>
      </w:r>
    </w:p>
    <w:p w:rsidR="009B0B10" w:rsidRDefault="009B0B10" w:rsidP="009B0B10">
      <w:pPr>
        <w:pStyle w:val="ListParagraph"/>
        <w:numPr>
          <w:ilvl w:val="5"/>
          <w:numId w:val="3"/>
        </w:numPr>
        <w:tabs>
          <w:tab w:val="left" w:pos="3544"/>
        </w:tabs>
        <w:spacing w:after="0" w:line="240" w:lineRule="auto"/>
        <w:ind w:left="1276" w:hanging="709"/>
        <w:jc w:val="both"/>
        <w:rPr>
          <w:rFonts w:ascii="Arial" w:hAnsi="Arial" w:cs="Arial"/>
          <w:sz w:val="24"/>
          <w:szCs w:val="24"/>
          <w:lang w:val="en-GB"/>
        </w:rPr>
      </w:pPr>
      <w:r w:rsidRPr="00886AF9">
        <w:rPr>
          <w:rFonts w:ascii="Arial" w:hAnsi="Arial" w:cs="Arial"/>
          <w:sz w:val="24"/>
          <w:szCs w:val="24"/>
          <w:lang w:val="en-GB"/>
        </w:rPr>
        <w:t>SEND Provision</w:t>
      </w:r>
      <w:r w:rsidR="00BB1E90" w:rsidRPr="00886AF9">
        <w:rPr>
          <w:rFonts w:ascii="Arial" w:hAnsi="Arial" w:cs="Arial"/>
          <w:sz w:val="24"/>
          <w:szCs w:val="24"/>
          <w:lang w:val="en-GB"/>
        </w:rPr>
        <w:t xml:space="preserve"> – SEND policy</w:t>
      </w:r>
    </w:p>
    <w:p w:rsidR="00BE043C" w:rsidRPr="00886AF9" w:rsidRDefault="00BE043C" w:rsidP="009B0B10">
      <w:pPr>
        <w:pStyle w:val="ListParagraph"/>
        <w:numPr>
          <w:ilvl w:val="5"/>
          <w:numId w:val="3"/>
        </w:numPr>
        <w:tabs>
          <w:tab w:val="left" w:pos="3544"/>
        </w:tabs>
        <w:spacing w:after="0" w:line="240" w:lineRule="auto"/>
        <w:ind w:left="1276" w:hanging="709"/>
        <w:jc w:val="both"/>
        <w:rPr>
          <w:rFonts w:ascii="Arial" w:hAnsi="Arial" w:cs="Arial"/>
          <w:sz w:val="24"/>
          <w:szCs w:val="24"/>
          <w:lang w:val="en-GB"/>
        </w:rPr>
      </w:pPr>
      <w:r>
        <w:rPr>
          <w:rFonts w:ascii="Arial" w:hAnsi="Arial" w:cs="Arial"/>
          <w:sz w:val="24"/>
          <w:szCs w:val="24"/>
          <w:lang w:val="en-GB"/>
        </w:rPr>
        <w:t>Accessibility plan</w:t>
      </w:r>
    </w:p>
    <w:p w:rsidR="009B0B10" w:rsidRPr="00886AF9" w:rsidRDefault="00790A50" w:rsidP="009B0B10">
      <w:pPr>
        <w:pStyle w:val="ListParagraph"/>
        <w:numPr>
          <w:ilvl w:val="5"/>
          <w:numId w:val="3"/>
        </w:numPr>
        <w:tabs>
          <w:tab w:val="left" w:pos="3544"/>
        </w:tabs>
        <w:spacing w:after="0" w:line="240" w:lineRule="auto"/>
        <w:ind w:left="1276" w:hanging="709"/>
        <w:jc w:val="both"/>
        <w:rPr>
          <w:rFonts w:ascii="Arial" w:hAnsi="Arial" w:cs="Arial"/>
          <w:sz w:val="24"/>
          <w:szCs w:val="24"/>
          <w:lang w:val="en-GB"/>
        </w:rPr>
      </w:pPr>
      <w:r w:rsidRPr="00790A50">
        <w:rPr>
          <w:rFonts w:ascii="Arial" w:hAnsi="Arial" w:cs="Arial"/>
          <w:sz w:val="24"/>
          <w:szCs w:val="24"/>
          <w:lang w:val="en-GB"/>
        </w:rPr>
        <w:t>Safeguarding</w:t>
      </w:r>
      <w:r w:rsidR="009B0B10" w:rsidRPr="00886AF9">
        <w:rPr>
          <w:rFonts w:ascii="Arial" w:hAnsi="Arial" w:cs="Arial"/>
          <w:sz w:val="24"/>
          <w:szCs w:val="24"/>
          <w:lang w:val="en-GB"/>
        </w:rPr>
        <w:t xml:space="preserve"> </w:t>
      </w:r>
    </w:p>
    <w:p w:rsidR="009B0B10" w:rsidRPr="00170D6D" w:rsidRDefault="009B0B10" w:rsidP="009B0B10">
      <w:pPr>
        <w:pStyle w:val="ListParagraph"/>
        <w:numPr>
          <w:ilvl w:val="5"/>
          <w:numId w:val="3"/>
        </w:numPr>
        <w:tabs>
          <w:tab w:val="left" w:pos="3544"/>
        </w:tabs>
        <w:spacing w:after="0" w:line="240" w:lineRule="auto"/>
        <w:ind w:left="1276" w:hanging="709"/>
        <w:jc w:val="both"/>
        <w:rPr>
          <w:rFonts w:ascii="Arial" w:hAnsi="Arial" w:cs="Arial"/>
          <w:sz w:val="24"/>
          <w:szCs w:val="24"/>
          <w:lang w:val="en-GB"/>
        </w:rPr>
      </w:pPr>
      <w:r w:rsidRPr="00170D6D">
        <w:rPr>
          <w:rFonts w:ascii="Arial" w:hAnsi="Arial" w:cs="Arial"/>
          <w:sz w:val="24"/>
          <w:szCs w:val="24"/>
          <w:lang w:val="en-GB"/>
        </w:rPr>
        <w:t xml:space="preserve">Agencies &amp; Partnerships </w:t>
      </w:r>
    </w:p>
    <w:p w:rsidR="009B0B10" w:rsidRPr="00170D6D" w:rsidRDefault="00E42F21" w:rsidP="009B0B10">
      <w:pPr>
        <w:pStyle w:val="ListParagraph"/>
        <w:numPr>
          <w:ilvl w:val="5"/>
          <w:numId w:val="3"/>
        </w:numPr>
        <w:tabs>
          <w:tab w:val="left" w:pos="3544"/>
        </w:tabs>
        <w:spacing w:after="0" w:line="240" w:lineRule="auto"/>
        <w:ind w:left="1276" w:hanging="709"/>
        <w:jc w:val="both"/>
        <w:rPr>
          <w:rFonts w:ascii="Arial" w:hAnsi="Arial" w:cs="Arial"/>
          <w:sz w:val="24"/>
          <w:szCs w:val="24"/>
          <w:lang w:val="en-GB"/>
        </w:rPr>
      </w:pPr>
      <w:hyperlink r:id="rId13" w:history="1">
        <w:r w:rsidR="009B0B10" w:rsidRPr="00170D6D">
          <w:rPr>
            <w:rStyle w:val="Hyperlink"/>
            <w:rFonts w:ascii="Arial" w:hAnsi="Arial" w:cs="Arial"/>
            <w:color w:val="auto"/>
            <w:sz w:val="24"/>
            <w:szCs w:val="24"/>
            <w:lang w:val="en-GB"/>
          </w:rPr>
          <w:t>SEND Compliments &amp; Complaints</w:t>
        </w:r>
      </w:hyperlink>
    </w:p>
    <w:p w:rsidR="009B0B10" w:rsidRPr="00170D6D" w:rsidRDefault="008B37FE" w:rsidP="00E725AF">
      <w:pPr>
        <w:pStyle w:val="ListParagraph"/>
        <w:numPr>
          <w:ilvl w:val="5"/>
          <w:numId w:val="3"/>
        </w:numPr>
        <w:tabs>
          <w:tab w:val="left" w:pos="3544"/>
        </w:tabs>
        <w:spacing w:after="0" w:line="240" w:lineRule="auto"/>
        <w:ind w:left="1276" w:hanging="709"/>
        <w:jc w:val="both"/>
        <w:rPr>
          <w:rStyle w:val="Hyperlink"/>
          <w:rFonts w:ascii="Arial" w:hAnsi="Arial" w:cs="Arial"/>
          <w:color w:val="auto"/>
          <w:sz w:val="24"/>
          <w:szCs w:val="24"/>
          <w:lang w:val="en-GB"/>
        </w:rPr>
      </w:pPr>
      <w:r>
        <w:rPr>
          <w:rFonts w:ascii="Arial" w:hAnsi="Arial" w:cs="Arial"/>
          <w:sz w:val="24"/>
          <w:szCs w:val="24"/>
          <w:lang w:val="en-GB"/>
        </w:rPr>
        <w:t>Supporting students with medical conditions</w:t>
      </w:r>
    </w:p>
    <w:p w:rsidR="009B0B10" w:rsidRPr="00170D6D" w:rsidRDefault="009B0B10" w:rsidP="009B0B10">
      <w:pPr>
        <w:pStyle w:val="ListParagraph"/>
        <w:numPr>
          <w:ilvl w:val="5"/>
          <w:numId w:val="3"/>
        </w:numPr>
        <w:tabs>
          <w:tab w:val="left" w:pos="4111"/>
          <w:tab w:val="left" w:pos="4395"/>
        </w:tabs>
        <w:spacing w:after="0" w:line="240" w:lineRule="auto"/>
        <w:ind w:left="1276" w:hanging="709"/>
        <w:rPr>
          <w:rFonts w:ascii="Arial" w:hAnsi="Arial" w:cs="Arial"/>
          <w:sz w:val="24"/>
          <w:szCs w:val="24"/>
          <w:lang w:val="en-GB"/>
        </w:rPr>
      </w:pPr>
      <w:r w:rsidRPr="00170D6D">
        <w:rPr>
          <w:rFonts w:ascii="Arial" w:hAnsi="Arial" w:cs="Arial"/>
          <w:sz w:val="24"/>
          <w:szCs w:val="24"/>
          <w:lang w:val="en-GB"/>
        </w:rPr>
        <w:t xml:space="preserve">Contact SENCO – </w:t>
      </w:r>
      <w:r w:rsidR="00652B58">
        <w:rPr>
          <w:rFonts w:ascii="Arial" w:hAnsi="Arial" w:cs="Arial"/>
          <w:sz w:val="24"/>
          <w:szCs w:val="24"/>
          <w:lang w:val="en-GB"/>
        </w:rPr>
        <w:t>e.robson</w:t>
      </w:r>
      <w:r w:rsidRPr="00170D6D">
        <w:rPr>
          <w:rFonts w:ascii="Arial" w:hAnsi="Arial" w:cs="Arial"/>
          <w:sz w:val="24"/>
          <w:szCs w:val="24"/>
          <w:lang w:val="en-GB"/>
        </w:rPr>
        <w:t>@st-bedes.</w:t>
      </w:r>
      <w:r w:rsidR="002C2AFB">
        <w:rPr>
          <w:rFonts w:ascii="Arial" w:hAnsi="Arial" w:cs="Arial"/>
          <w:sz w:val="24"/>
          <w:szCs w:val="24"/>
          <w:lang w:val="en-GB"/>
        </w:rPr>
        <w:t>org</w:t>
      </w:r>
      <w:r w:rsidRPr="00170D6D">
        <w:rPr>
          <w:rFonts w:ascii="Arial" w:hAnsi="Arial" w:cs="Arial"/>
          <w:sz w:val="24"/>
          <w:szCs w:val="24"/>
          <w:lang w:val="en-GB"/>
        </w:rPr>
        <w:t xml:space="preserve"> </w:t>
      </w:r>
    </w:p>
    <w:p w:rsidR="009B0B10" w:rsidRPr="00170D6D" w:rsidRDefault="009B0B10">
      <w:pPr>
        <w:rPr>
          <w:rFonts w:ascii="Arial" w:hAnsi="Arial" w:cs="Arial"/>
          <w:sz w:val="24"/>
          <w:szCs w:val="24"/>
          <w:lang w:val="en-GB"/>
        </w:rPr>
      </w:pPr>
    </w:p>
    <w:p w:rsidR="00A54D7F" w:rsidRDefault="00A54D7F" w:rsidP="0030455B">
      <w:pPr>
        <w:shd w:val="clear" w:color="auto" w:fill="FFFFFF"/>
        <w:spacing w:before="100" w:beforeAutospacing="1" w:after="100" w:afterAutospacing="1" w:line="240" w:lineRule="auto"/>
        <w:textAlignment w:val="baseline"/>
        <w:rPr>
          <w:rFonts w:ascii="Arial" w:eastAsia="Times New Roman" w:hAnsi="Arial" w:cs="Arial"/>
          <w:b/>
          <w:sz w:val="24"/>
          <w:szCs w:val="24"/>
          <w:lang w:val="en-GB"/>
        </w:rPr>
      </w:pPr>
    </w:p>
    <w:p w:rsidR="002C2AFB" w:rsidRDefault="002C2AFB" w:rsidP="0030455B">
      <w:pPr>
        <w:shd w:val="clear" w:color="auto" w:fill="FFFFFF"/>
        <w:spacing w:before="100" w:beforeAutospacing="1" w:after="100" w:afterAutospacing="1" w:line="240" w:lineRule="auto"/>
        <w:textAlignment w:val="baseline"/>
        <w:rPr>
          <w:rFonts w:ascii="Arial" w:eastAsia="Times New Roman" w:hAnsi="Arial" w:cs="Arial"/>
          <w:b/>
          <w:sz w:val="24"/>
          <w:szCs w:val="24"/>
          <w:lang w:val="en-GB"/>
        </w:rPr>
      </w:pPr>
    </w:p>
    <w:p w:rsidR="002C2AFB" w:rsidRDefault="002C2AFB" w:rsidP="0030455B">
      <w:pPr>
        <w:shd w:val="clear" w:color="auto" w:fill="FFFFFF"/>
        <w:spacing w:before="100" w:beforeAutospacing="1" w:after="100" w:afterAutospacing="1" w:line="240" w:lineRule="auto"/>
        <w:textAlignment w:val="baseline"/>
        <w:rPr>
          <w:rFonts w:ascii="Arial" w:eastAsia="Times New Roman" w:hAnsi="Arial" w:cs="Arial"/>
          <w:b/>
          <w:sz w:val="24"/>
          <w:szCs w:val="24"/>
          <w:lang w:val="en-GB"/>
        </w:rPr>
      </w:pPr>
    </w:p>
    <w:p w:rsidR="0030455B" w:rsidRPr="00170D6D" w:rsidRDefault="0030455B" w:rsidP="0030455B">
      <w:pPr>
        <w:shd w:val="clear" w:color="auto" w:fill="FFFFFF"/>
        <w:spacing w:before="100" w:beforeAutospacing="1" w:after="100" w:afterAutospacing="1" w:line="240" w:lineRule="auto"/>
        <w:textAlignment w:val="baseline"/>
        <w:rPr>
          <w:rFonts w:ascii="Arial" w:eastAsia="Times New Roman" w:hAnsi="Arial" w:cs="Arial"/>
          <w:b/>
          <w:sz w:val="24"/>
          <w:szCs w:val="24"/>
          <w:lang w:val="en-GB"/>
        </w:rPr>
      </w:pPr>
      <w:r w:rsidRPr="00170D6D">
        <w:rPr>
          <w:rFonts w:ascii="Arial" w:eastAsia="Times New Roman" w:hAnsi="Arial" w:cs="Arial"/>
          <w:b/>
          <w:sz w:val="24"/>
          <w:szCs w:val="24"/>
          <w:lang w:val="en-GB"/>
        </w:rPr>
        <w:lastRenderedPageBreak/>
        <w:t>School Admissions</w:t>
      </w:r>
    </w:p>
    <w:p w:rsidR="0030455B" w:rsidRPr="00170D6D" w:rsidRDefault="0030455B" w:rsidP="0030455B">
      <w:pPr>
        <w:pStyle w:val="ListParagraph1"/>
        <w:shd w:val="clear" w:color="auto" w:fill="FFFFFF"/>
        <w:spacing w:before="100" w:beforeAutospacing="1" w:after="100" w:afterAutospacing="1" w:line="240" w:lineRule="auto"/>
        <w:ind w:left="0"/>
        <w:rPr>
          <w:rFonts w:ascii="Arial" w:eastAsia="Times New Roman" w:hAnsi="Arial" w:cs="Arial"/>
          <w:sz w:val="24"/>
          <w:szCs w:val="24"/>
          <w:lang w:val="en-GB"/>
        </w:rPr>
      </w:pPr>
      <w:r w:rsidRPr="00170D6D">
        <w:rPr>
          <w:rFonts w:ascii="Arial" w:eastAsia="Times New Roman" w:hAnsi="Arial" w:cs="Arial"/>
          <w:sz w:val="24"/>
          <w:szCs w:val="24"/>
          <w:lang w:val="en-GB"/>
        </w:rPr>
        <w:t>We are committed to meeting the needs of all children including those with Special Educational Needs and Disabilities. We liaise with parents and previous education providers prior to the pupil starting St Bede’s Catholic School and Byron Sixth Form College, in order to discuss the identified needs, allowing for the planning and implementation of appropriate intervention. Advice from the LA or other agencies may be requested to ensure any the school can meet any needs appropriately.</w:t>
      </w:r>
    </w:p>
    <w:p w:rsidR="0030455B" w:rsidRPr="00170D6D" w:rsidRDefault="0030455B" w:rsidP="0030455B">
      <w:pPr>
        <w:pStyle w:val="ListParagraph1"/>
        <w:shd w:val="clear" w:color="auto" w:fill="FFFFFF"/>
        <w:spacing w:before="100" w:beforeAutospacing="1" w:after="100" w:afterAutospacing="1" w:line="240" w:lineRule="auto"/>
        <w:ind w:left="0"/>
        <w:rPr>
          <w:rFonts w:ascii="Arial" w:eastAsia="Times New Roman" w:hAnsi="Arial" w:cs="Arial"/>
          <w:sz w:val="24"/>
          <w:szCs w:val="24"/>
          <w:lang w:val="en-GB"/>
        </w:rPr>
      </w:pPr>
    </w:p>
    <w:p w:rsidR="0030455B" w:rsidRPr="00170D6D" w:rsidRDefault="0030455B" w:rsidP="0030455B">
      <w:pPr>
        <w:pStyle w:val="ListParagraph1"/>
        <w:shd w:val="clear" w:color="auto" w:fill="FFFFFF"/>
        <w:spacing w:before="100" w:beforeAutospacing="1" w:after="100" w:afterAutospacing="1" w:line="240" w:lineRule="auto"/>
        <w:ind w:left="0"/>
        <w:rPr>
          <w:rFonts w:ascii="Arial" w:eastAsia="Times New Roman" w:hAnsi="Arial" w:cs="Arial"/>
          <w:sz w:val="24"/>
          <w:szCs w:val="24"/>
          <w:lang w:val="en-GB"/>
        </w:rPr>
      </w:pPr>
      <w:r w:rsidRPr="00170D6D">
        <w:rPr>
          <w:rFonts w:ascii="Arial" w:eastAsia="Times New Roman" w:hAnsi="Arial" w:cs="Arial"/>
          <w:sz w:val="24"/>
          <w:szCs w:val="24"/>
          <w:lang w:val="en-GB"/>
        </w:rPr>
        <w:t>Full details of the admission arrangements can be found in the Primary and Secondary Admissions brochure produced by Durham County Council. Please consult the admission policy for St Bede’s Catholic School and Byron Sixth Form College for further details.</w:t>
      </w:r>
    </w:p>
    <w:p w:rsidR="0030455B" w:rsidRPr="00170D6D" w:rsidRDefault="0030455B" w:rsidP="0030455B">
      <w:pPr>
        <w:pStyle w:val="ListParagraph1"/>
        <w:shd w:val="clear" w:color="auto" w:fill="FFFFFF"/>
        <w:spacing w:before="100" w:beforeAutospacing="1" w:after="100" w:afterAutospacing="1" w:line="240" w:lineRule="auto"/>
        <w:ind w:left="0"/>
        <w:rPr>
          <w:rFonts w:ascii="Arial" w:eastAsia="Times New Roman" w:hAnsi="Arial" w:cs="Arial"/>
          <w:b/>
          <w:sz w:val="24"/>
          <w:szCs w:val="24"/>
          <w:lang w:val="en-GB"/>
        </w:rPr>
      </w:pPr>
    </w:p>
    <w:p w:rsidR="0030455B" w:rsidRPr="00170D6D" w:rsidRDefault="0030455B" w:rsidP="0030455B">
      <w:pPr>
        <w:pStyle w:val="NormalWeb"/>
        <w:rPr>
          <w:rFonts w:ascii="Arial" w:hAnsi="Arial" w:cs="Arial"/>
          <w:b/>
        </w:rPr>
      </w:pPr>
      <w:r w:rsidRPr="00170D6D">
        <w:rPr>
          <w:rFonts w:ascii="Arial" w:hAnsi="Arial" w:cs="Arial"/>
          <w:b/>
        </w:rPr>
        <w:t xml:space="preserve">Applying for a school place if your child has an Education, Health and Care Plan </w:t>
      </w:r>
    </w:p>
    <w:p w:rsidR="0030455B" w:rsidRPr="00170D6D" w:rsidRDefault="0030455B" w:rsidP="0030455B">
      <w:pPr>
        <w:pStyle w:val="NormalWeb"/>
        <w:rPr>
          <w:rFonts w:ascii="Arial" w:hAnsi="Arial" w:cs="Arial"/>
        </w:rPr>
      </w:pPr>
      <w:r w:rsidRPr="00170D6D">
        <w:rPr>
          <w:rFonts w:ascii="Arial" w:hAnsi="Arial" w:cs="Arial"/>
        </w:rPr>
        <w:t xml:space="preserve">Children and young people with an Education, Health and Care Plan follow a different admission and transfer process for </w:t>
      </w:r>
      <w:r w:rsidR="00FA49D3">
        <w:rPr>
          <w:rFonts w:ascii="Arial" w:hAnsi="Arial" w:cs="Arial"/>
        </w:rPr>
        <w:t xml:space="preserve">a new school.  Please </w:t>
      </w:r>
      <w:r w:rsidRPr="00170D6D">
        <w:rPr>
          <w:rFonts w:ascii="Arial" w:hAnsi="Arial" w:cs="Arial"/>
        </w:rPr>
        <w:t>complete Durham County Council’s parental preference form, as part of the admission process to a new school.  You continue to have a right to request a particular school and this will be considered alongside the information that we have about your chil</w:t>
      </w:r>
      <w:r w:rsidR="004645E2">
        <w:rPr>
          <w:rFonts w:ascii="Arial" w:hAnsi="Arial" w:cs="Arial"/>
        </w:rPr>
        <w:t>d’s special educational needs. </w:t>
      </w:r>
      <w:r w:rsidRPr="00170D6D">
        <w:rPr>
          <w:rFonts w:ascii="Arial" w:hAnsi="Arial" w:cs="Arial"/>
        </w:rPr>
        <w:t>The information would have been provided as part of the Education, Health and Care assessment or following the review meeting.</w:t>
      </w:r>
    </w:p>
    <w:p w:rsidR="0030455B" w:rsidRPr="00170D6D" w:rsidRDefault="0030455B" w:rsidP="0030455B">
      <w:pPr>
        <w:pStyle w:val="ListParagraph1"/>
        <w:shd w:val="clear" w:color="auto" w:fill="FFFFFF"/>
        <w:spacing w:before="100" w:beforeAutospacing="1" w:after="100" w:afterAutospacing="1" w:line="240" w:lineRule="auto"/>
        <w:ind w:left="0"/>
        <w:rPr>
          <w:rFonts w:ascii="Arial" w:eastAsia="Times New Roman" w:hAnsi="Arial" w:cs="Arial"/>
          <w:b/>
          <w:color w:val="FF0000"/>
          <w:sz w:val="24"/>
          <w:szCs w:val="24"/>
          <w:lang w:val="en-GB"/>
        </w:rPr>
      </w:pPr>
    </w:p>
    <w:p w:rsidR="0030455B" w:rsidRPr="00170D6D" w:rsidRDefault="0030455B" w:rsidP="0030455B">
      <w:pPr>
        <w:pStyle w:val="ListParagraph1"/>
        <w:shd w:val="clear" w:color="auto" w:fill="FFFFFF"/>
        <w:spacing w:before="100" w:beforeAutospacing="1" w:after="100" w:afterAutospacing="1" w:line="240" w:lineRule="auto"/>
        <w:ind w:left="0"/>
        <w:rPr>
          <w:rFonts w:ascii="Arial" w:eastAsia="Times New Roman" w:hAnsi="Arial" w:cs="Arial"/>
          <w:b/>
          <w:sz w:val="24"/>
          <w:szCs w:val="24"/>
          <w:lang w:val="en-GB"/>
        </w:rPr>
      </w:pPr>
      <w:r w:rsidRPr="00170D6D">
        <w:rPr>
          <w:rFonts w:ascii="Arial" w:eastAsia="Times New Roman" w:hAnsi="Arial" w:cs="Arial"/>
          <w:b/>
          <w:sz w:val="24"/>
          <w:szCs w:val="24"/>
          <w:lang w:val="en-GB"/>
        </w:rPr>
        <w:t>Key Policies</w:t>
      </w:r>
    </w:p>
    <w:p w:rsidR="0030455B" w:rsidRPr="00170D6D" w:rsidRDefault="0030455B" w:rsidP="0030455B">
      <w:pPr>
        <w:spacing w:after="0" w:line="240" w:lineRule="auto"/>
        <w:rPr>
          <w:rFonts w:ascii="Arial" w:hAnsi="Arial" w:cs="Arial"/>
          <w:sz w:val="24"/>
          <w:szCs w:val="24"/>
          <w:lang w:val="en-GB"/>
        </w:rPr>
      </w:pPr>
      <w:r w:rsidRPr="00170D6D">
        <w:rPr>
          <w:rFonts w:ascii="Arial" w:hAnsi="Arial" w:cs="Arial"/>
          <w:sz w:val="24"/>
          <w:szCs w:val="24"/>
          <w:lang w:val="en-GB"/>
        </w:rPr>
        <w:t xml:space="preserve">All of our school policies can be found on the website </w:t>
      </w:r>
      <w:r w:rsidR="00A322D4">
        <w:rPr>
          <w:rFonts w:ascii="Arial" w:hAnsi="Arial" w:cs="Arial"/>
          <w:sz w:val="24"/>
          <w:szCs w:val="24"/>
          <w:lang w:val="en-GB"/>
        </w:rPr>
        <w:t>including</w:t>
      </w:r>
      <w:r w:rsidRPr="00170D6D">
        <w:rPr>
          <w:rFonts w:ascii="Arial" w:hAnsi="Arial" w:cs="Arial"/>
          <w:sz w:val="24"/>
          <w:szCs w:val="24"/>
          <w:lang w:val="en-GB"/>
        </w:rPr>
        <w:t>:</w:t>
      </w:r>
    </w:p>
    <w:p w:rsidR="0030455B" w:rsidRPr="00CC0D6F" w:rsidRDefault="0030455B" w:rsidP="0030455B">
      <w:pPr>
        <w:shd w:val="clear" w:color="auto" w:fill="FFFFFF"/>
        <w:spacing w:before="240" w:after="0" w:line="240" w:lineRule="auto"/>
        <w:ind w:firstLine="709"/>
        <w:outlineLvl w:val="0"/>
        <w:rPr>
          <w:rFonts w:ascii="Arial" w:eastAsia="Times New Roman" w:hAnsi="Arial" w:cs="Arial"/>
          <w:bCs/>
          <w:kern w:val="36"/>
          <w:sz w:val="24"/>
          <w:szCs w:val="24"/>
          <w:lang w:val="en-GB"/>
        </w:rPr>
      </w:pPr>
      <w:r w:rsidRPr="00CC0D6F">
        <w:rPr>
          <w:rFonts w:ascii="Arial" w:eastAsia="Times New Roman" w:hAnsi="Arial" w:cs="Arial"/>
          <w:bCs/>
          <w:kern w:val="36"/>
          <w:sz w:val="24"/>
          <w:szCs w:val="24"/>
          <w:lang w:val="en-GB"/>
        </w:rPr>
        <w:t>SEND Policy</w:t>
      </w:r>
      <w:r w:rsidRPr="00CC0D6F">
        <w:rPr>
          <w:rFonts w:ascii="Arial" w:eastAsia="Times New Roman" w:hAnsi="Arial" w:cs="Arial"/>
          <w:bCs/>
          <w:kern w:val="36"/>
          <w:sz w:val="24"/>
          <w:szCs w:val="24"/>
          <w:lang w:val="en-GB"/>
        </w:rPr>
        <w:tab/>
      </w:r>
    </w:p>
    <w:p w:rsidR="0030455B" w:rsidRPr="005E5FCD" w:rsidRDefault="00CC0D6F" w:rsidP="0030455B">
      <w:pPr>
        <w:shd w:val="clear" w:color="auto" w:fill="FFFFFF"/>
        <w:spacing w:after="0" w:line="240" w:lineRule="auto"/>
        <w:ind w:left="709"/>
        <w:outlineLvl w:val="0"/>
        <w:rPr>
          <w:rFonts w:ascii="Arial" w:eastAsia="Times New Roman" w:hAnsi="Arial" w:cs="Arial"/>
          <w:bCs/>
          <w:kern w:val="36"/>
          <w:sz w:val="24"/>
          <w:szCs w:val="24"/>
          <w:lang w:val="en-GB"/>
        </w:rPr>
      </w:pPr>
      <w:r w:rsidRPr="005E5FCD">
        <w:rPr>
          <w:rFonts w:ascii="Arial" w:hAnsi="Arial" w:cs="Arial"/>
          <w:sz w:val="24"/>
          <w:szCs w:val="24"/>
          <w:shd w:val="clear" w:color="auto" w:fill="FFFFFF"/>
        </w:rPr>
        <w:t>Equality and Diversity Policy</w:t>
      </w:r>
    </w:p>
    <w:p w:rsidR="00CC0D6F" w:rsidRPr="00CC0D6F" w:rsidRDefault="0030455B" w:rsidP="0030455B">
      <w:pPr>
        <w:shd w:val="clear" w:color="auto" w:fill="FFFFFF"/>
        <w:spacing w:after="0" w:line="240" w:lineRule="auto"/>
        <w:ind w:left="709"/>
        <w:outlineLvl w:val="0"/>
        <w:rPr>
          <w:rFonts w:ascii="Arial" w:eastAsia="Times New Roman" w:hAnsi="Arial" w:cs="Arial"/>
          <w:bCs/>
          <w:kern w:val="36"/>
          <w:sz w:val="24"/>
          <w:szCs w:val="24"/>
          <w:lang w:val="en-GB"/>
        </w:rPr>
      </w:pPr>
      <w:r w:rsidRPr="00CC0D6F">
        <w:rPr>
          <w:rFonts w:ascii="Arial" w:eastAsia="Times New Roman" w:hAnsi="Arial" w:cs="Arial"/>
          <w:sz w:val="24"/>
          <w:szCs w:val="24"/>
          <w:lang w:val="en-GB"/>
        </w:rPr>
        <w:t xml:space="preserve">Accessibility Plan </w:t>
      </w:r>
    </w:p>
    <w:p w:rsidR="0030455B" w:rsidRPr="00CC0D6F" w:rsidRDefault="0030455B" w:rsidP="0030455B">
      <w:pPr>
        <w:shd w:val="clear" w:color="auto" w:fill="FFFFFF"/>
        <w:spacing w:after="0" w:line="240" w:lineRule="auto"/>
        <w:ind w:left="709"/>
        <w:outlineLvl w:val="0"/>
        <w:rPr>
          <w:rFonts w:ascii="Arial" w:eastAsia="Times New Roman" w:hAnsi="Arial" w:cs="Arial"/>
          <w:bCs/>
          <w:kern w:val="36"/>
          <w:sz w:val="24"/>
          <w:szCs w:val="24"/>
          <w:lang w:val="en-GB"/>
        </w:rPr>
      </w:pPr>
      <w:r w:rsidRPr="00CC0D6F">
        <w:rPr>
          <w:rFonts w:ascii="Arial" w:eastAsia="Times New Roman" w:hAnsi="Arial" w:cs="Arial"/>
          <w:bCs/>
          <w:kern w:val="36"/>
          <w:sz w:val="24"/>
          <w:szCs w:val="24"/>
          <w:lang w:val="en-GB"/>
        </w:rPr>
        <w:t xml:space="preserve">Anti-Bullying Policy </w:t>
      </w:r>
    </w:p>
    <w:p w:rsidR="0030455B" w:rsidRDefault="0030455B" w:rsidP="00CC0D6F">
      <w:pPr>
        <w:shd w:val="clear" w:color="auto" w:fill="FFFFFF"/>
        <w:spacing w:after="0" w:line="240" w:lineRule="auto"/>
        <w:ind w:left="709"/>
        <w:outlineLvl w:val="0"/>
        <w:rPr>
          <w:rFonts w:ascii="Arial" w:eastAsia="Times New Roman" w:hAnsi="Arial" w:cs="Arial"/>
          <w:bCs/>
          <w:color w:val="FF0000"/>
          <w:kern w:val="36"/>
          <w:sz w:val="24"/>
          <w:szCs w:val="24"/>
          <w:lang w:val="en-GB"/>
        </w:rPr>
      </w:pPr>
      <w:r w:rsidRPr="00CC0D6F">
        <w:rPr>
          <w:rFonts w:ascii="Arial" w:eastAsia="Times New Roman" w:hAnsi="Arial" w:cs="Arial"/>
          <w:bCs/>
          <w:kern w:val="36"/>
          <w:sz w:val="24"/>
          <w:szCs w:val="24"/>
          <w:lang w:val="en-GB"/>
        </w:rPr>
        <w:t>Behaviour Policy</w:t>
      </w:r>
      <w:r w:rsidRPr="00170D6D">
        <w:rPr>
          <w:rFonts w:ascii="Arial" w:eastAsia="Times New Roman" w:hAnsi="Arial" w:cs="Arial"/>
          <w:bCs/>
          <w:color w:val="FF0000"/>
          <w:kern w:val="36"/>
          <w:sz w:val="24"/>
          <w:szCs w:val="24"/>
          <w:lang w:val="en-GB"/>
        </w:rPr>
        <w:t xml:space="preserve"> </w:t>
      </w:r>
    </w:p>
    <w:p w:rsidR="006268BC" w:rsidRPr="006268BC" w:rsidRDefault="006268BC" w:rsidP="00CC0D6F">
      <w:pPr>
        <w:shd w:val="clear" w:color="auto" w:fill="FFFFFF"/>
        <w:spacing w:after="0" w:line="240" w:lineRule="auto"/>
        <w:ind w:left="709"/>
        <w:outlineLvl w:val="0"/>
        <w:rPr>
          <w:rFonts w:ascii="Arial" w:eastAsia="Times New Roman" w:hAnsi="Arial" w:cs="Arial"/>
          <w:bCs/>
          <w:kern w:val="36"/>
          <w:sz w:val="24"/>
          <w:szCs w:val="24"/>
          <w:lang w:val="en-GB"/>
        </w:rPr>
      </w:pPr>
      <w:r w:rsidRPr="006268BC">
        <w:rPr>
          <w:rFonts w:ascii="Arial" w:eastAsia="Times New Roman" w:hAnsi="Arial" w:cs="Arial"/>
          <w:bCs/>
          <w:kern w:val="36"/>
          <w:sz w:val="24"/>
          <w:szCs w:val="24"/>
          <w:lang w:val="en-GB"/>
        </w:rPr>
        <w:t>Medical</w:t>
      </w:r>
      <w:r w:rsidR="001040E3">
        <w:rPr>
          <w:rFonts w:ascii="Arial" w:eastAsia="Times New Roman" w:hAnsi="Arial" w:cs="Arial"/>
          <w:bCs/>
          <w:kern w:val="36"/>
          <w:sz w:val="24"/>
          <w:szCs w:val="24"/>
          <w:lang w:val="en-GB"/>
        </w:rPr>
        <w:t xml:space="preserve"> Needs</w:t>
      </w:r>
      <w:r w:rsidRPr="006268BC">
        <w:rPr>
          <w:rFonts w:ascii="Arial" w:eastAsia="Times New Roman" w:hAnsi="Arial" w:cs="Arial"/>
          <w:bCs/>
          <w:kern w:val="36"/>
          <w:sz w:val="24"/>
          <w:szCs w:val="24"/>
          <w:lang w:val="en-GB"/>
        </w:rPr>
        <w:t xml:space="preserve"> Policy</w:t>
      </w:r>
    </w:p>
    <w:p w:rsidR="009B0B10" w:rsidRDefault="009B0B10">
      <w:pPr>
        <w:rPr>
          <w:rFonts w:ascii="Arial" w:hAnsi="Arial" w:cs="Arial"/>
          <w:sz w:val="24"/>
          <w:szCs w:val="24"/>
          <w:lang w:val="en-GB"/>
        </w:rPr>
      </w:pPr>
    </w:p>
    <w:p w:rsidR="00BC2C9B" w:rsidRPr="00170D6D" w:rsidRDefault="00BC2C9B" w:rsidP="00BC2C9B">
      <w:pPr>
        <w:shd w:val="clear" w:color="auto" w:fill="FFFFFF"/>
        <w:spacing w:before="100" w:beforeAutospacing="1" w:after="0" w:line="240" w:lineRule="auto"/>
        <w:outlineLvl w:val="0"/>
        <w:rPr>
          <w:rFonts w:ascii="Arial" w:eastAsia="Times New Roman" w:hAnsi="Arial" w:cs="Arial"/>
          <w:b/>
          <w:bCs/>
          <w:kern w:val="36"/>
          <w:sz w:val="24"/>
          <w:szCs w:val="24"/>
          <w:lang w:val="en-GB"/>
        </w:rPr>
      </w:pPr>
      <w:r w:rsidRPr="00170D6D">
        <w:rPr>
          <w:rFonts w:ascii="Arial" w:eastAsia="Times New Roman" w:hAnsi="Arial" w:cs="Arial"/>
          <w:b/>
          <w:bCs/>
          <w:kern w:val="36"/>
          <w:sz w:val="24"/>
          <w:szCs w:val="24"/>
          <w:lang w:val="en-GB"/>
        </w:rPr>
        <w:t>Staffing and any Specialist Qualifications/Expertise</w:t>
      </w:r>
    </w:p>
    <w:p w:rsidR="00BC2C9B" w:rsidRPr="000C748D" w:rsidRDefault="00BC2C9B" w:rsidP="00BC2C9B">
      <w:pPr>
        <w:shd w:val="clear" w:color="auto" w:fill="FFFFFF"/>
        <w:spacing w:before="100" w:beforeAutospacing="1" w:after="0" w:line="240" w:lineRule="auto"/>
        <w:outlineLvl w:val="0"/>
        <w:rPr>
          <w:rFonts w:ascii="Arial" w:eastAsia="Times New Roman" w:hAnsi="Arial" w:cs="Arial"/>
          <w:bCs/>
          <w:kern w:val="36"/>
          <w:sz w:val="24"/>
          <w:szCs w:val="24"/>
          <w:lang w:val="en-GB"/>
        </w:rPr>
      </w:pPr>
      <w:r w:rsidRPr="00170D6D">
        <w:rPr>
          <w:rFonts w:ascii="Arial" w:eastAsia="Times New Roman" w:hAnsi="Arial" w:cs="Arial"/>
          <w:sz w:val="24"/>
          <w:szCs w:val="24"/>
          <w:lang w:val="en-GB"/>
        </w:rPr>
        <w:t xml:space="preserve">At St Bede’s Catholic </w:t>
      </w:r>
      <w:r w:rsidRPr="00170D6D">
        <w:rPr>
          <w:rFonts w:ascii="Arial" w:hAnsi="Arial" w:cs="Arial"/>
          <w:color w:val="000000" w:themeColor="text1"/>
          <w:sz w:val="24"/>
          <w:szCs w:val="24"/>
          <w:lang w:val="en-GB"/>
        </w:rPr>
        <w:t>School &amp; Byron Sixth Form College</w:t>
      </w:r>
      <w:r>
        <w:rPr>
          <w:rFonts w:ascii="Arial" w:hAnsi="Arial" w:cs="Arial"/>
          <w:color w:val="000000" w:themeColor="text1"/>
          <w:sz w:val="24"/>
          <w:szCs w:val="24"/>
          <w:lang w:val="en-GB"/>
        </w:rPr>
        <w:t xml:space="preserve"> we have a talented SEND team.</w:t>
      </w:r>
    </w:p>
    <w:p w:rsidR="00BC2C9B" w:rsidRPr="000C748D" w:rsidRDefault="00BC2C9B" w:rsidP="00BC2C9B">
      <w:pPr>
        <w:pStyle w:val="ListParagraph"/>
        <w:shd w:val="clear" w:color="auto" w:fill="FFFFFF"/>
        <w:spacing w:before="100" w:beforeAutospacing="1" w:after="0" w:line="240" w:lineRule="auto"/>
        <w:outlineLvl w:val="0"/>
        <w:rPr>
          <w:rFonts w:ascii="Arial" w:eastAsia="Times New Roman" w:hAnsi="Arial" w:cs="Arial"/>
          <w:bCs/>
          <w:kern w:val="36"/>
          <w:sz w:val="24"/>
          <w:szCs w:val="24"/>
          <w:lang w:val="en-GB"/>
        </w:rPr>
      </w:pPr>
    </w:p>
    <w:p w:rsidR="00BC2C9B" w:rsidRPr="00D07E78" w:rsidRDefault="006263E4" w:rsidP="00BC2C9B">
      <w:pPr>
        <w:pStyle w:val="ListParagraph"/>
        <w:numPr>
          <w:ilvl w:val="0"/>
          <w:numId w:val="1"/>
        </w:numPr>
        <w:shd w:val="clear" w:color="auto" w:fill="FFFFFF"/>
        <w:spacing w:before="100" w:beforeAutospacing="1" w:after="0" w:line="240" w:lineRule="auto"/>
        <w:ind w:left="709" w:hanging="709"/>
        <w:outlineLvl w:val="0"/>
        <w:rPr>
          <w:rFonts w:ascii="Arial" w:eastAsia="Times New Roman" w:hAnsi="Arial" w:cs="Arial"/>
          <w:bCs/>
          <w:kern w:val="36"/>
          <w:sz w:val="24"/>
          <w:szCs w:val="24"/>
          <w:lang w:val="en-GB"/>
        </w:rPr>
      </w:pPr>
      <w:r>
        <w:rPr>
          <w:rFonts w:ascii="Arial" w:eastAsia="Times New Roman" w:hAnsi="Arial" w:cs="Arial"/>
          <w:bCs/>
          <w:kern w:val="36"/>
          <w:sz w:val="24"/>
          <w:szCs w:val="24"/>
          <w:lang w:val="en-GB"/>
        </w:rPr>
        <w:t>Mrs E Robson</w:t>
      </w:r>
      <w:r w:rsidR="00EB075D">
        <w:rPr>
          <w:rFonts w:ascii="Arial" w:eastAsia="Times New Roman" w:hAnsi="Arial" w:cs="Arial"/>
          <w:bCs/>
          <w:kern w:val="36"/>
          <w:sz w:val="24"/>
          <w:szCs w:val="24"/>
          <w:lang w:val="en-GB"/>
        </w:rPr>
        <w:t xml:space="preserve"> – SENCO</w:t>
      </w:r>
      <w:r w:rsidR="002110C2">
        <w:rPr>
          <w:rFonts w:ascii="Arial" w:eastAsia="Times New Roman" w:hAnsi="Arial" w:cs="Arial"/>
          <w:bCs/>
          <w:kern w:val="36"/>
          <w:sz w:val="24"/>
          <w:szCs w:val="24"/>
          <w:lang w:val="en-GB"/>
        </w:rPr>
        <w:t xml:space="preserve"> with </w:t>
      </w:r>
      <w:r w:rsidR="008B3ACA">
        <w:rPr>
          <w:rFonts w:ascii="Arial" w:eastAsia="Times New Roman" w:hAnsi="Arial" w:cs="Arial"/>
          <w:bCs/>
          <w:kern w:val="36"/>
          <w:sz w:val="24"/>
          <w:szCs w:val="24"/>
          <w:lang w:val="en-GB"/>
        </w:rPr>
        <w:t xml:space="preserve">over </w:t>
      </w:r>
      <w:r w:rsidR="00870154">
        <w:rPr>
          <w:rFonts w:ascii="Arial" w:eastAsia="Times New Roman" w:hAnsi="Arial" w:cs="Arial"/>
          <w:bCs/>
          <w:kern w:val="36"/>
          <w:sz w:val="24"/>
          <w:szCs w:val="24"/>
          <w:lang w:val="en-GB"/>
        </w:rPr>
        <w:t>2</w:t>
      </w:r>
      <w:r w:rsidR="00E42F21">
        <w:rPr>
          <w:rFonts w:ascii="Arial" w:eastAsia="Times New Roman" w:hAnsi="Arial" w:cs="Arial"/>
          <w:bCs/>
          <w:kern w:val="36"/>
          <w:sz w:val="24"/>
          <w:szCs w:val="24"/>
          <w:lang w:val="en-GB"/>
        </w:rPr>
        <w:t>3</w:t>
      </w:r>
      <w:r w:rsidR="00BC2C9B" w:rsidRPr="00BC2C9B">
        <w:rPr>
          <w:rFonts w:ascii="Arial" w:eastAsia="Times New Roman" w:hAnsi="Arial" w:cs="Arial"/>
          <w:bCs/>
          <w:kern w:val="36"/>
          <w:sz w:val="24"/>
          <w:szCs w:val="24"/>
          <w:lang w:val="en-GB"/>
        </w:rPr>
        <w:t xml:space="preserve">years teaching experience. </w:t>
      </w:r>
      <w:r>
        <w:rPr>
          <w:rFonts w:ascii="Arial" w:hAnsi="Arial" w:cs="Arial"/>
          <w:sz w:val="24"/>
          <w:szCs w:val="24"/>
        </w:rPr>
        <w:t>(BA, PGCE)</w:t>
      </w:r>
      <w:r w:rsidR="00EC5BEA">
        <w:rPr>
          <w:rFonts w:ascii="Arial" w:hAnsi="Arial" w:cs="Arial"/>
          <w:sz w:val="24"/>
          <w:szCs w:val="24"/>
        </w:rPr>
        <w:t xml:space="preserve"> </w:t>
      </w:r>
      <w:r w:rsidR="00D07E78">
        <w:rPr>
          <w:rFonts w:ascii="Arial" w:hAnsi="Arial" w:cs="Arial"/>
          <w:sz w:val="24"/>
          <w:szCs w:val="24"/>
        </w:rPr>
        <w:t>and</w:t>
      </w:r>
      <w:r w:rsidR="00EC5BEA">
        <w:rPr>
          <w:rFonts w:ascii="Arial" w:hAnsi="Arial" w:cs="Arial"/>
          <w:sz w:val="24"/>
          <w:szCs w:val="24"/>
        </w:rPr>
        <w:t xml:space="preserve"> NASENCO award. </w:t>
      </w:r>
    </w:p>
    <w:p w:rsidR="00D07E78" w:rsidRPr="00BC2C9B" w:rsidRDefault="00D07E78" w:rsidP="00BC2C9B">
      <w:pPr>
        <w:pStyle w:val="ListParagraph"/>
        <w:numPr>
          <w:ilvl w:val="0"/>
          <w:numId w:val="1"/>
        </w:numPr>
        <w:shd w:val="clear" w:color="auto" w:fill="FFFFFF"/>
        <w:spacing w:before="100" w:beforeAutospacing="1" w:after="0" w:line="240" w:lineRule="auto"/>
        <w:ind w:left="709" w:hanging="709"/>
        <w:outlineLvl w:val="0"/>
        <w:rPr>
          <w:rFonts w:ascii="Arial" w:eastAsia="Times New Roman" w:hAnsi="Arial" w:cs="Arial"/>
          <w:bCs/>
          <w:kern w:val="36"/>
          <w:sz w:val="24"/>
          <w:szCs w:val="24"/>
          <w:lang w:val="en-GB"/>
        </w:rPr>
      </w:pPr>
      <w:r>
        <w:rPr>
          <w:rFonts w:ascii="Arial" w:eastAsia="Times New Roman" w:hAnsi="Arial" w:cs="Arial"/>
          <w:bCs/>
          <w:kern w:val="36"/>
          <w:sz w:val="24"/>
          <w:szCs w:val="24"/>
          <w:lang w:val="en-GB"/>
        </w:rPr>
        <w:t xml:space="preserve">Miss </w:t>
      </w:r>
      <w:r w:rsidR="00E42F21">
        <w:rPr>
          <w:rFonts w:ascii="Arial" w:eastAsia="Times New Roman" w:hAnsi="Arial" w:cs="Arial"/>
          <w:bCs/>
          <w:kern w:val="36"/>
          <w:sz w:val="24"/>
          <w:szCs w:val="24"/>
          <w:lang w:val="en-GB"/>
        </w:rPr>
        <w:t>Brown</w:t>
      </w:r>
      <w:r>
        <w:rPr>
          <w:rFonts w:ascii="Arial" w:eastAsia="Times New Roman" w:hAnsi="Arial" w:cs="Arial"/>
          <w:bCs/>
          <w:kern w:val="36"/>
          <w:sz w:val="24"/>
          <w:szCs w:val="24"/>
          <w:lang w:val="en-GB"/>
        </w:rPr>
        <w:t xml:space="preserve"> – Assistant SENCO. </w:t>
      </w:r>
    </w:p>
    <w:p w:rsidR="00BC2C9B" w:rsidRPr="00BC2C9B" w:rsidRDefault="00BC2C9B" w:rsidP="00BC2C9B">
      <w:pPr>
        <w:pStyle w:val="ListParagraph"/>
        <w:numPr>
          <w:ilvl w:val="0"/>
          <w:numId w:val="1"/>
        </w:numPr>
        <w:shd w:val="clear" w:color="auto" w:fill="FFFFFF"/>
        <w:spacing w:before="100" w:beforeAutospacing="1" w:after="0" w:line="240" w:lineRule="auto"/>
        <w:ind w:left="709" w:hanging="709"/>
        <w:outlineLvl w:val="0"/>
        <w:rPr>
          <w:rFonts w:ascii="Arial" w:eastAsia="Times New Roman" w:hAnsi="Arial" w:cs="Arial"/>
          <w:bCs/>
          <w:kern w:val="36"/>
          <w:sz w:val="24"/>
          <w:szCs w:val="24"/>
          <w:lang w:val="en-GB"/>
        </w:rPr>
      </w:pPr>
      <w:proofErr w:type="spellStart"/>
      <w:r w:rsidRPr="00BC2C9B">
        <w:rPr>
          <w:rFonts w:ascii="Arial" w:hAnsi="Arial" w:cs="Arial"/>
          <w:sz w:val="24"/>
          <w:szCs w:val="24"/>
        </w:rPr>
        <w:t>Mrs</w:t>
      </w:r>
      <w:proofErr w:type="spellEnd"/>
      <w:r w:rsidRPr="00BC2C9B">
        <w:rPr>
          <w:rFonts w:ascii="Arial" w:hAnsi="Arial" w:cs="Arial"/>
          <w:sz w:val="24"/>
          <w:szCs w:val="24"/>
        </w:rPr>
        <w:t xml:space="preserve"> </w:t>
      </w:r>
      <w:proofErr w:type="spellStart"/>
      <w:r w:rsidRPr="00BC2C9B">
        <w:rPr>
          <w:rFonts w:ascii="Arial" w:hAnsi="Arial" w:cs="Arial"/>
          <w:sz w:val="24"/>
          <w:szCs w:val="24"/>
        </w:rPr>
        <w:t>Oxenham</w:t>
      </w:r>
      <w:proofErr w:type="spellEnd"/>
      <w:r w:rsidRPr="00BC2C9B">
        <w:rPr>
          <w:rFonts w:ascii="Arial" w:hAnsi="Arial" w:cs="Arial"/>
          <w:sz w:val="24"/>
          <w:szCs w:val="24"/>
        </w:rPr>
        <w:t xml:space="preserve"> – </w:t>
      </w:r>
      <w:r w:rsidR="007A2451">
        <w:rPr>
          <w:rFonts w:ascii="Arial" w:hAnsi="Arial" w:cs="Arial"/>
          <w:sz w:val="24"/>
          <w:szCs w:val="24"/>
        </w:rPr>
        <w:t xml:space="preserve">Learning support assistant. </w:t>
      </w:r>
    </w:p>
    <w:p w:rsidR="00BC2C9B" w:rsidRPr="00BC2C9B" w:rsidRDefault="00BC2C9B" w:rsidP="00BC2C9B">
      <w:pPr>
        <w:pStyle w:val="ListParagraph"/>
        <w:numPr>
          <w:ilvl w:val="0"/>
          <w:numId w:val="1"/>
        </w:numPr>
        <w:shd w:val="clear" w:color="auto" w:fill="FFFFFF"/>
        <w:spacing w:before="100" w:beforeAutospacing="1" w:after="0" w:line="240" w:lineRule="auto"/>
        <w:ind w:left="709" w:hanging="709"/>
        <w:outlineLvl w:val="0"/>
        <w:rPr>
          <w:rFonts w:ascii="Arial" w:eastAsia="Times New Roman" w:hAnsi="Arial" w:cs="Arial"/>
          <w:bCs/>
          <w:kern w:val="36"/>
          <w:sz w:val="24"/>
          <w:szCs w:val="24"/>
          <w:lang w:val="en-GB"/>
        </w:rPr>
      </w:pPr>
      <w:proofErr w:type="spellStart"/>
      <w:r w:rsidRPr="00BC2C9B">
        <w:rPr>
          <w:rFonts w:ascii="Arial" w:hAnsi="Arial" w:cs="Arial"/>
          <w:sz w:val="24"/>
          <w:szCs w:val="24"/>
        </w:rPr>
        <w:t>Mrs</w:t>
      </w:r>
      <w:proofErr w:type="spellEnd"/>
      <w:r w:rsidRPr="00BC2C9B">
        <w:rPr>
          <w:rFonts w:ascii="Arial" w:hAnsi="Arial" w:cs="Arial"/>
          <w:sz w:val="24"/>
          <w:szCs w:val="24"/>
        </w:rPr>
        <w:t xml:space="preserve"> Jones –</w:t>
      </w:r>
      <w:r w:rsidR="007A2451">
        <w:rPr>
          <w:rFonts w:ascii="Arial" w:hAnsi="Arial" w:cs="Arial"/>
          <w:sz w:val="24"/>
          <w:szCs w:val="24"/>
        </w:rPr>
        <w:t xml:space="preserve"> Learning support assistant. </w:t>
      </w:r>
      <w:r w:rsidR="001E7ED6">
        <w:rPr>
          <w:rFonts w:ascii="Arial" w:hAnsi="Arial" w:cs="Arial"/>
          <w:sz w:val="24"/>
          <w:szCs w:val="24"/>
        </w:rPr>
        <w:t xml:space="preserve"> </w:t>
      </w:r>
    </w:p>
    <w:p w:rsidR="00F2019B" w:rsidRPr="00D07E78" w:rsidRDefault="007A2451" w:rsidP="00BC2C9B">
      <w:pPr>
        <w:pStyle w:val="ListParagraph"/>
        <w:numPr>
          <w:ilvl w:val="0"/>
          <w:numId w:val="1"/>
        </w:numPr>
        <w:shd w:val="clear" w:color="auto" w:fill="FFFFFF"/>
        <w:spacing w:before="100" w:beforeAutospacing="1" w:after="0" w:line="240" w:lineRule="auto"/>
        <w:ind w:left="709" w:hanging="709"/>
        <w:outlineLvl w:val="0"/>
        <w:rPr>
          <w:rFonts w:ascii="Arial" w:eastAsia="Times New Roman" w:hAnsi="Arial" w:cs="Arial"/>
          <w:bCs/>
          <w:kern w:val="36"/>
          <w:sz w:val="24"/>
          <w:szCs w:val="24"/>
          <w:lang w:val="en-GB"/>
        </w:rPr>
      </w:pPr>
      <w:proofErr w:type="spellStart"/>
      <w:r>
        <w:rPr>
          <w:rFonts w:ascii="Arial" w:hAnsi="Arial" w:cs="Arial"/>
          <w:sz w:val="24"/>
          <w:szCs w:val="24"/>
        </w:rPr>
        <w:lastRenderedPageBreak/>
        <w:t>Mrs</w:t>
      </w:r>
      <w:proofErr w:type="spellEnd"/>
      <w:r>
        <w:rPr>
          <w:rFonts w:ascii="Arial" w:hAnsi="Arial" w:cs="Arial"/>
          <w:sz w:val="24"/>
          <w:szCs w:val="24"/>
        </w:rPr>
        <w:t xml:space="preserve"> </w:t>
      </w:r>
      <w:r w:rsidR="00E42F21">
        <w:rPr>
          <w:rFonts w:ascii="Arial" w:hAnsi="Arial" w:cs="Arial"/>
          <w:sz w:val="24"/>
          <w:szCs w:val="24"/>
        </w:rPr>
        <w:t xml:space="preserve">Thomas </w:t>
      </w:r>
      <w:r w:rsidR="00F2019B">
        <w:rPr>
          <w:rFonts w:ascii="Arial" w:hAnsi="Arial" w:cs="Arial"/>
          <w:sz w:val="24"/>
          <w:szCs w:val="24"/>
        </w:rPr>
        <w:t xml:space="preserve">– </w:t>
      </w:r>
      <w:r>
        <w:rPr>
          <w:rFonts w:ascii="Arial" w:hAnsi="Arial" w:cs="Arial"/>
          <w:sz w:val="24"/>
          <w:szCs w:val="24"/>
        </w:rPr>
        <w:t>Learning support assistant.</w:t>
      </w:r>
    </w:p>
    <w:p w:rsidR="00D07E78" w:rsidRPr="00BC2C9B" w:rsidRDefault="00D07E78" w:rsidP="00BC2C9B">
      <w:pPr>
        <w:pStyle w:val="ListParagraph"/>
        <w:numPr>
          <w:ilvl w:val="0"/>
          <w:numId w:val="1"/>
        </w:numPr>
        <w:shd w:val="clear" w:color="auto" w:fill="FFFFFF"/>
        <w:spacing w:before="100" w:beforeAutospacing="1" w:after="0" w:line="240" w:lineRule="auto"/>
        <w:ind w:left="709" w:hanging="709"/>
        <w:outlineLvl w:val="0"/>
        <w:rPr>
          <w:rFonts w:ascii="Arial" w:eastAsia="Times New Roman" w:hAnsi="Arial" w:cs="Arial"/>
          <w:bCs/>
          <w:kern w:val="36"/>
          <w:sz w:val="24"/>
          <w:szCs w:val="24"/>
          <w:lang w:val="en-GB"/>
        </w:rPr>
      </w:pPr>
      <w:r>
        <w:rPr>
          <w:rFonts w:ascii="Arial" w:eastAsia="Times New Roman" w:hAnsi="Arial" w:cs="Arial"/>
          <w:bCs/>
          <w:kern w:val="36"/>
          <w:sz w:val="24"/>
          <w:szCs w:val="24"/>
          <w:lang w:val="en-GB"/>
        </w:rPr>
        <w:t xml:space="preserve">Miss </w:t>
      </w:r>
      <w:proofErr w:type="spellStart"/>
      <w:r>
        <w:rPr>
          <w:rFonts w:ascii="Arial" w:eastAsia="Times New Roman" w:hAnsi="Arial" w:cs="Arial"/>
          <w:bCs/>
          <w:kern w:val="36"/>
          <w:sz w:val="24"/>
          <w:szCs w:val="24"/>
          <w:lang w:val="en-GB"/>
        </w:rPr>
        <w:t>Blakelock</w:t>
      </w:r>
      <w:proofErr w:type="spellEnd"/>
      <w:r>
        <w:rPr>
          <w:rFonts w:ascii="Arial" w:eastAsia="Times New Roman" w:hAnsi="Arial" w:cs="Arial"/>
          <w:bCs/>
          <w:kern w:val="36"/>
          <w:sz w:val="24"/>
          <w:szCs w:val="24"/>
          <w:lang w:val="en-GB"/>
        </w:rPr>
        <w:t xml:space="preserve"> – Learning support assistant.</w:t>
      </w:r>
    </w:p>
    <w:p w:rsidR="00BC2C9B" w:rsidRPr="00170D6D" w:rsidRDefault="00BC2C9B">
      <w:pPr>
        <w:rPr>
          <w:rFonts w:ascii="Arial" w:hAnsi="Arial" w:cs="Arial"/>
          <w:sz w:val="24"/>
          <w:szCs w:val="24"/>
          <w:lang w:val="en-GB"/>
        </w:rPr>
      </w:pPr>
    </w:p>
    <w:p w:rsidR="0093537F" w:rsidRPr="00170D6D" w:rsidRDefault="0093537F" w:rsidP="0093537F">
      <w:pPr>
        <w:spacing w:after="0" w:line="240" w:lineRule="auto"/>
        <w:rPr>
          <w:rFonts w:ascii="Arial" w:hAnsi="Arial" w:cs="Arial"/>
          <w:b/>
          <w:sz w:val="24"/>
          <w:szCs w:val="24"/>
          <w:lang w:val="en-GB"/>
        </w:rPr>
      </w:pPr>
      <w:r w:rsidRPr="00170D6D">
        <w:rPr>
          <w:rFonts w:ascii="Arial" w:hAnsi="Arial" w:cs="Arial"/>
          <w:b/>
          <w:sz w:val="24"/>
          <w:szCs w:val="24"/>
          <w:lang w:val="en-GB"/>
        </w:rPr>
        <w:t>Contacts</w:t>
      </w:r>
    </w:p>
    <w:p w:rsidR="0093537F" w:rsidRPr="00170D6D" w:rsidRDefault="0093537F" w:rsidP="0093537F">
      <w:pPr>
        <w:spacing w:after="0" w:line="240" w:lineRule="auto"/>
        <w:rPr>
          <w:rFonts w:ascii="Arial" w:hAnsi="Arial" w:cs="Arial"/>
          <w:b/>
          <w:sz w:val="24"/>
          <w:szCs w:val="24"/>
          <w:lang w:val="en-GB"/>
        </w:rPr>
      </w:pPr>
    </w:p>
    <w:p w:rsidR="0093537F" w:rsidRPr="00170D6D" w:rsidRDefault="0093537F" w:rsidP="0093537F">
      <w:pPr>
        <w:spacing w:line="240" w:lineRule="auto"/>
        <w:rPr>
          <w:rFonts w:ascii="Arial" w:hAnsi="Arial" w:cs="Arial"/>
          <w:sz w:val="24"/>
          <w:szCs w:val="24"/>
          <w:lang w:val="en-GB"/>
        </w:rPr>
      </w:pPr>
      <w:r w:rsidRPr="00170D6D">
        <w:rPr>
          <w:rFonts w:ascii="Arial" w:hAnsi="Arial" w:cs="Arial"/>
          <w:sz w:val="24"/>
          <w:szCs w:val="24"/>
          <w:lang w:val="en-GB"/>
        </w:rPr>
        <w:t xml:space="preserve">The following are the main contacts for Special Educational Needs and Disability at </w:t>
      </w:r>
      <w:r w:rsidRPr="00170D6D">
        <w:rPr>
          <w:rFonts w:ascii="Arial" w:eastAsia="Times New Roman" w:hAnsi="Arial" w:cs="Arial"/>
          <w:sz w:val="24"/>
          <w:szCs w:val="24"/>
          <w:lang w:val="en-GB"/>
        </w:rPr>
        <w:t>St Bede’s Catholic School and Byron Sixth Form College</w:t>
      </w:r>
      <w:r w:rsidRPr="00170D6D">
        <w:rPr>
          <w:rFonts w:ascii="Arial" w:hAnsi="Arial" w:cs="Arial"/>
          <w:sz w:val="24"/>
          <w:szCs w:val="24"/>
          <w:lang w:val="en-GB"/>
        </w:rPr>
        <w:t xml:space="preserve"> School:</w:t>
      </w:r>
    </w:p>
    <w:p w:rsidR="00283377" w:rsidRDefault="00F67B99" w:rsidP="0093537F">
      <w:pPr>
        <w:rPr>
          <w:rFonts w:ascii="Arial" w:hAnsi="Arial" w:cs="Arial"/>
          <w:sz w:val="24"/>
          <w:szCs w:val="24"/>
          <w:lang w:val="en-GB"/>
        </w:rPr>
      </w:pPr>
      <w:r>
        <w:rPr>
          <w:rFonts w:ascii="Arial" w:hAnsi="Arial" w:cs="Arial"/>
          <w:sz w:val="24"/>
          <w:szCs w:val="24"/>
          <w:lang w:val="en-GB"/>
        </w:rPr>
        <w:t>Mrs F Cessford</w:t>
      </w:r>
      <w:r w:rsidR="00E24169">
        <w:rPr>
          <w:rFonts w:ascii="Arial" w:hAnsi="Arial" w:cs="Arial"/>
          <w:sz w:val="24"/>
          <w:szCs w:val="24"/>
          <w:lang w:val="en-GB"/>
        </w:rPr>
        <w:t xml:space="preserve"> </w:t>
      </w:r>
      <w:r w:rsidR="0093537F" w:rsidRPr="00170D6D">
        <w:rPr>
          <w:rFonts w:ascii="Arial" w:hAnsi="Arial" w:cs="Arial"/>
          <w:sz w:val="24"/>
          <w:szCs w:val="24"/>
          <w:lang w:val="en-GB"/>
        </w:rPr>
        <w:t>is the</w:t>
      </w:r>
      <w:r w:rsidR="0081075B">
        <w:rPr>
          <w:rFonts w:ascii="Arial" w:hAnsi="Arial" w:cs="Arial"/>
          <w:sz w:val="24"/>
          <w:szCs w:val="24"/>
          <w:lang w:val="en-GB"/>
        </w:rPr>
        <w:t xml:space="preserve"> </w:t>
      </w:r>
      <w:r w:rsidR="008B3ACA">
        <w:rPr>
          <w:rFonts w:ascii="Arial" w:hAnsi="Arial" w:cs="Arial"/>
          <w:sz w:val="24"/>
          <w:szCs w:val="24"/>
          <w:lang w:val="en-GB"/>
        </w:rPr>
        <w:t>Headteacher</w:t>
      </w:r>
    </w:p>
    <w:p w:rsidR="00113518" w:rsidRDefault="00113518" w:rsidP="0093537F">
      <w:pPr>
        <w:rPr>
          <w:rFonts w:ascii="Arial" w:hAnsi="Arial" w:cs="Arial"/>
          <w:color w:val="FF0000"/>
          <w:sz w:val="24"/>
          <w:szCs w:val="24"/>
          <w:lang w:val="en-GB"/>
        </w:rPr>
      </w:pPr>
      <w:r>
        <w:rPr>
          <w:rFonts w:ascii="Arial" w:hAnsi="Arial" w:cs="Arial"/>
          <w:sz w:val="24"/>
          <w:szCs w:val="24"/>
          <w:lang w:val="en-GB"/>
        </w:rPr>
        <w:t xml:space="preserve">Mrs R Bowman is the Director of SEND </w:t>
      </w:r>
    </w:p>
    <w:p w:rsidR="0093537F" w:rsidRPr="00283377" w:rsidRDefault="00E42F21" w:rsidP="0093537F">
      <w:pPr>
        <w:rPr>
          <w:rFonts w:ascii="Arial" w:hAnsi="Arial" w:cs="Arial"/>
          <w:color w:val="FF0000"/>
          <w:sz w:val="24"/>
          <w:szCs w:val="24"/>
          <w:lang w:val="en-GB"/>
        </w:rPr>
      </w:pPr>
      <w:r>
        <w:rPr>
          <w:rFonts w:ascii="Arial" w:hAnsi="Arial" w:cs="Arial"/>
          <w:sz w:val="24"/>
          <w:szCs w:val="24"/>
          <w:lang w:val="en-GB"/>
        </w:rPr>
        <w:t>Mr P Mitchell</w:t>
      </w:r>
      <w:r w:rsidR="0093537F" w:rsidRPr="00170D6D">
        <w:rPr>
          <w:rFonts w:ascii="Arial" w:hAnsi="Arial" w:cs="Arial"/>
          <w:color w:val="FF0000"/>
          <w:sz w:val="24"/>
          <w:szCs w:val="24"/>
          <w:lang w:val="en-GB"/>
        </w:rPr>
        <w:t xml:space="preserve"> </w:t>
      </w:r>
      <w:r w:rsidR="00113518">
        <w:rPr>
          <w:rFonts w:ascii="Arial" w:hAnsi="Arial" w:cs="Arial"/>
          <w:sz w:val="24"/>
          <w:szCs w:val="24"/>
          <w:lang w:val="en-GB"/>
        </w:rPr>
        <w:t>is our designated SEN Governor</w:t>
      </w:r>
    </w:p>
    <w:p w:rsidR="0093537F" w:rsidRPr="00170D6D" w:rsidRDefault="006263E4" w:rsidP="0093537F">
      <w:pPr>
        <w:tabs>
          <w:tab w:val="left" w:pos="0"/>
        </w:tabs>
        <w:spacing w:after="100" w:afterAutospacing="1" w:line="240" w:lineRule="auto"/>
        <w:rPr>
          <w:rFonts w:ascii="Arial" w:hAnsi="Arial" w:cs="Arial"/>
          <w:color w:val="FF0000"/>
          <w:sz w:val="24"/>
          <w:szCs w:val="24"/>
          <w:lang w:val="en-GB"/>
        </w:rPr>
      </w:pPr>
      <w:r>
        <w:rPr>
          <w:rFonts w:ascii="Arial" w:hAnsi="Arial" w:cs="Arial"/>
          <w:sz w:val="24"/>
          <w:szCs w:val="24"/>
          <w:lang w:val="en-GB"/>
        </w:rPr>
        <w:t>Mrs E Robson</w:t>
      </w:r>
      <w:r w:rsidR="0093537F" w:rsidRPr="00170D6D">
        <w:rPr>
          <w:rFonts w:ascii="Arial" w:hAnsi="Arial" w:cs="Arial"/>
          <w:color w:val="FF0000"/>
          <w:sz w:val="24"/>
          <w:szCs w:val="24"/>
          <w:lang w:val="en-GB"/>
        </w:rPr>
        <w:t xml:space="preserve"> </w:t>
      </w:r>
      <w:r w:rsidR="0093537F" w:rsidRPr="00170D6D">
        <w:rPr>
          <w:rFonts w:ascii="Arial" w:hAnsi="Arial" w:cs="Arial"/>
          <w:sz w:val="24"/>
          <w:szCs w:val="24"/>
          <w:lang w:val="en-GB"/>
        </w:rPr>
        <w:t xml:space="preserve">is our designated Special </w:t>
      </w:r>
      <w:r w:rsidR="008B3ACA">
        <w:rPr>
          <w:rFonts w:ascii="Arial" w:hAnsi="Arial" w:cs="Arial"/>
          <w:sz w:val="24"/>
          <w:szCs w:val="24"/>
          <w:lang w:val="en-GB"/>
        </w:rPr>
        <w:t xml:space="preserve">Educational Needs Coordinator. </w:t>
      </w:r>
      <w:r w:rsidR="0093537F" w:rsidRPr="00170D6D">
        <w:rPr>
          <w:rFonts w:ascii="Arial" w:hAnsi="Arial" w:cs="Arial"/>
          <w:sz w:val="24"/>
          <w:szCs w:val="24"/>
          <w:lang w:val="en-GB"/>
        </w:rPr>
        <w:t>It is the SENCO’s</w:t>
      </w:r>
      <w:r w:rsidR="0093537F" w:rsidRPr="00170D6D">
        <w:rPr>
          <w:rFonts w:ascii="Arial" w:hAnsi="Arial" w:cs="Arial"/>
          <w:color w:val="FF0000"/>
          <w:sz w:val="24"/>
          <w:szCs w:val="24"/>
          <w:lang w:val="en-GB"/>
        </w:rPr>
        <w:t xml:space="preserve"> </w:t>
      </w:r>
      <w:r w:rsidR="0093537F" w:rsidRPr="00170D6D">
        <w:rPr>
          <w:rFonts w:ascii="Arial" w:hAnsi="Arial" w:cs="Arial"/>
          <w:sz w:val="24"/>
          <w:szCs w:val="24"/>
          <w:lang w:val="en-GB"/>
        </w:rPr>
        <w:t xml:space="preserve">job to:  </w:t>
      </w:r>
    </w:p>
    <w:p w:rsidR="0093537F" w:rsidRPr="00170D6D" w:rsidRDefault="0093537F" w:rsidP="0093537F">
      <w:pPr>
        <w:pStyle w:val="ListParagraph"/>
        <w:numPr>
          <w:ilvl w:val="0"/>
          <w:numId w:val="4"/>
        </w:numPr>
        <w:spacing w:after="100" w:afterAutospacing="1"/>
        <w:rPr>
          <w:rFonts w:ascii="Arial" w:hAnsi="Arial" w:cs="Arial"/>
          <w:sz w:val="24"/>
          <w:szCs w:val="24"/>
          <w:lang w:val="en-GB"/>
        </w:rPr>
      </w:pPr>
      <w:r w:rsidRPr="00170D6D">
        <w:rPr>
          <w:rFonts w:ascii="Arial" w:hAnsi="Arial" w:cs="Arial"/>
          <w:sz w:val="24"/>
          <w:szCs w:val="24"/>
          <w:lang w:val="en-GB"/>
        </w:rPr>
        <w:t>Oversee the day-to-day operation of the school’s SEN</w:t>
      </w:r>
      <w:r w:rsidR="00283377">
        <w:rPr>
          <w:rFonts w:ascii="Arial" w:hAnsi="Arial" w:cs="Arial"/>
          <w:sz w:val="24"/>
          <w:szCs w:val="24"/>
          <w:lang w:val="en-GB"/>
        </w:rPr>
        <w:t>D</w:t>
      </w:r>
      <w:r w:rsidRPr="00170D6D">
        <w:rPr>
          <w:rFonts w:ascii="Arial" w:hAnsi="Arial" w:cs="Arial"/>
          <w:sz w:val="24"/>
          <w:szCs w:val="24"/>
          <w:lang w:val="en-GB"/>
        </w:rPr>
        <w:t xml:space="preserve"> policy</w:t>
      </w:r>
    </w:p>
    <w:p w:rsidR="0093537F" w:rsidRPr="00170D6D" w:rsidRDefault="0093537F" w:rsidP="0093537F">
      <w:pPr>
        <w:pStyle w:val="ListParagraph"/>
        <w:numPr>
          <w:ilvl w:val="0"/>
          <w:numId w:val="4"/>
        </w:numPr>
        <w:spacing w:after="100" w:afterAutospacing="1"/>
        <w:rPr>
          <w:rFonts w:ascii="Arial" w:hAnsi="Arial" w:cs="Arial"/>
          <w:sz w:val="24"/>
          <w:szCs w:val="24"/>
          <w:lang w:val="en-GB"/>
        </w:rPr>
      </w:pPr>
      <w:r w:rsidRPr="00170D6D">
        <w:rPr>
          <w:rFonts w:ascii="Arial" w:hAnsi="Arial" w:cs="Arial"/>
          <w:sz w:val="24"/>
          <w:szCs w:val="24"/>
          <w:lang w:val="en-GB"/>
        </w:rPr>
        <w:t>Liaise with the relevant Designated Teachers where a looked after pupil has SEN</w:t>
      </w:r>
      <w:r w:rsidR="00283377">
        <w:rPr>
          <w:rFonts w:ascii="Arial" w:hAnsi="Arial" w:cs="Arial"/>
          <w:sz w:val="24"/>
          <w:szCs w:val="24"/>
          <w:lang w:val="en-GB"/>
        </w:rPr>
        <w:t>D</w:t>
      </w:r>
    </w:p>
    <w:p w:rsidR="0093537F" w:rsidRPr="00170D6D" w:rsidRDefault="0093537F" w:rsidP="0093537F">
      <w:pPr>
        <w:pStyle w:val="ListParagraph"/>
        <w:numPr>
          <w:ilvl w:val="0"/>
          <w:numId w:val="4"/>
        </w:numPr>
        <w:spacing w:after="100" w:afterAutospacing="1"/>
        <w:rPr>
          <w:rFonts w:ascii="Arial" w:hAnsi="Arial" w:cs="Arial"/>
          <w:sz w:val="24"/>
          <w:szCs w:val="24"/>
          <w:lang w:val="en-GB"/>
        </w:rPr>
      </w:pPr>
      <w:r w:rsidRPr="00170D6D">
        <w:rPr>
          <w:rFonts w:ascii="Arial" w:hAnsi="Arial" w:cs="Arial"/>
          <w:sz w:val="24"/>
          <w:szCs w:val="24"/>
          <w:lang w:val="en-GB"/>
        </w:rPr>
        <w:t>Advise teachers on using a graduated approach to providing SEN</w:t>
      </w:r>
      <w:r w:rsidR="00283377">
        <w:rPr>
          <w:rFonts w:ascii="Arial" w:hAnsi="Arial" w:cs="Arial"/>
          <w:sz w:val="24"/>
          <w:szCs w:val="24"/>
          <w:lang w:val="en-GB"/>
        </w:rPr>
        <w:t>D</w:t>
      </w:r>
      <w:r w:rsidRPr="00170D6D">
        <w:rPr>
          <w:rFonts w:ascii="Arial" w:hAnsi="Arial" w:cs="Arial"/>
          <w:sz w:val="24"/>
          <w:szCs w:val="24"/>
          <w:lang w:val="en-GB"/>
        </w:rPr>
        <w:t xml:space="preserve"> support</w:t>
      </w:r>
    </w:p>
    <w:p w:rsidR="0093537F" w:rsidRPr="00170D6D" w:rsidRDefault="0093537F" w:rsidP="0093537F">
      <w:pPr>
        <w:pStyle w:val="ListParagraph"/>
        <w:numPr>
          <w:ilvl w:val="0"/>
          <w:numId w:val="4"/>
        </w:numPr>
        <w:spacing w:after="100" w:afterAutospacing="1"/>
        <w:rPr>
          <w:rFonts w:ascii="Arial" w:hAnsi="Arial" w:cs="Arial"/>
          <w:sz w:val="24"/>
          <w:szCs w:val="24"/>
          <w:lang w:val="en-GB"/>
        </w:rPr>
      </w:pPr>
      <w:r w:rsidRPr="00170D6D">
        <w:rPr>
          <w:rFonts w:ascii="Arial" w:hAnsi="Arial" w:cs="Arial"/>
          <w:sz w:val="24"/>
          <w:szCs w:val="24"/>
          <w:lang w:val="en-GB"/>
        </w:rPr>
        <w:t>Advise on the deployment of the school’s delegated budget and other resources to meet the pupil’s needs effectively</w:t>
      </w:r>
    </w:p>
    <w:p w:rsidR="0093537F" w:rsidRPr="00170D6D" w:rsidRDefault="0093537F" w:rsidP="0093537F">
      <w:pPr>
        <w:pStyle w:val="ListParagraph"/>
        <w:numPr>
          <w:ilvl w:val="0"/>
          <w:numId w:val="4"/>
        </w:numPr>
        <w:spacing w:after="100" w:afterAutospacing="1"/>
        <w:rPr>
          <w:rFonts w:ascii="Arial" w:hAnsi="Arial" w:cs="Arial"/>
          <w:sz w:val="24"/>
          <w:szCs w:val="24"/>
          <w:lang w:val="en-GB"/>
        </w:rPr>
      </w:pPr>
      <w:r w:rsidRPr="00170D6D">
        <w:rPr>
          <w:rFonts w:ascii="Arial" w:hAnsi="Arial" w:cs="Arial"/>
          <w:sz w:val="24"/>
          <w:szCs w:val="24"/>
          <w:lang w:val="en-GB"/>
        </w:rPr>
        <w:t>Liaise with parents/carers of pupils with SEN</w:t>
      </w:r>
    </w:p>
    <w:p w:rsidR="0093537F" w:rsidRPr="00170D6D" w:rsidRDefault="0093537F" w:rsidP="0093537F">
      <w:pPr>
        <w:pStyle w:val="ListParagraph"/>
        <w:numPr>
          <w:ilvl w:val="0"/>
          <w:numId w:val="4"/>
        </w:numPr>
        <w:spacing w:after="100" w:afterAutospacing="1"/>
        <w:rPr>
          <w:rFonts w:ascii="Arial" w:hAnsi="Arial" w:cs="Arial"/>
          <w:sz w:val="24"/>
          <w:szCs w:val="24"/>
          <w:lang w:val="en-GB"/>
        </w:rPr>
      </w:pPr>
      <w:r w:rsidRPr="00170D6D">
        <w:rPr>
          <w:rFonts w:ascii="Arial" w:hAnsi="Arial" w:cs="Arial"/>
          <w:sz w:val="24"/>
          <w:szCs w:val="24"/>
          <w:lang w:val="en-GB"/>
        </w:rPr>
        <w:t>Liaise with and be a key point of contact for external agencies</w:t>
      </w:r>
    </w:p>
    <w:p w:rsidR="0093537F" w:rsidRPr="00170D6D" w:rsidRDefault="0093537F" w:rsidP="0093537F">
      <w:pPr>
        <w:pStyle w:val="ListParagraph"/>
        <w:numPr>
          <w:ilvl w:val="0"/>
          <w:numId w:val="4"/>
        </w:numPr>
        <w:spacing w:after="100" w:afterAutospacing="1"/>
        <w:rPr>
          <w:rFonts w:ascii="Arial" w:hAnsi="Arial" w:cs="Arial"/>
          <w:sz w:val="24"/>
          <w:szCs w:val="24"/>
          <w:lang w:val="en-GB"/>
        </w:rPr>
      </w:pPr>
      <w:r w:rsidRPr="00170D6D">
        <w:rPr>
          <w:rFonts w:ascii="Arial" w:hAnsi="Arial" w:cs="Arial"/>
          <w:sz w:val="24"/>
          <w:szCs w:val="24"/>
          <w:lang w:val="en-GB"/>
        </w:rPr>
        <w:t>Ensure that the school keeps the records of all SEN</w:t>
      </w:r>
      <w:r w:rsidR="00283377">
        <w:rPr>
          <w:rFonts w:ascii="Arial" w:hAnsi="Arial" w:cs="Arial"/>
          <w:sz w:val="24"/>
          <w:szCs w:val="24"/>
          <w:lang w:val="en-GB"/>
        </w:rPr>
        <w:t>D</w:t>
      </w:r>
      <w:r w:rsidRPr="00170D6D">
        <w:rPr>
          <w:rFonts w:ascii="Arial" w:hAnsi="Arial" w:cs="Arial"/>
          <w:sz w:val="24"/>
          <w:szCs w:val="24"/>
          <w:lang w:val="en-GB"/>
        </w:rPr>
        <w:t xml:space="preserve"> pupils up to date</w:t>
      </w:r>
    </w:p>
    <w:p w:rsidR="0093537F" w:rsidRPr="00170D6D" w:rsidRDefault="0093537F" w:rsidP="0093537F">
      <w:pPr>
        <w:pStyle w:val="ListParagraph"/>
        <w:numPr>
          <w:ilvl w:val="0"/>
          <w:numId w:val="4"/>
        </w:numPr>
        <w:spacing w:after="100" w:afterAutospacing="1"/>
        <w:rPr>
          <w:rStyle w:val="Hyperlink"/>
          <w:rFonts w:ascii="Arial" w:hAnsi="Arial" w:cs="Arial"/>
          <w:color w:val="FF0000"/>
          <w:sz w:val="24"/>
          <w:szCs w:val="24"/>
          <w:lang w:val="en-GB"/>
        </w:rPr>
      </w:pPr>
      <w:r w:rsidRPr="00170D6D">
        <w:rPr>
          <w:rFonts w:ascii="Arial" w:hAnsi="Arial" w:cs="Arial"/>
          <w:sz w:val="24"/>
          <w:szCs w:val="24"/>
          <w:lang w:val="en-GB"/>
        </w:rPr>
        <w:t>Work with the head teacher and school governors to ensure that the school meets its responsibilities with regard to reasonable adjustments and access arrangements.</w:t>
      </w:r>
    </w:p>
    <w:p w:rsidR="0093537F" w:rsidRPr="00170D6D" w:rsidRDefault="0093537F" w:rsidP="0093537F">
      <w:pPr>
        <w:tabs>
          <w:tab w:val="left" w:pos="0"/>
        </w:tabs>
        <w:rPr>
          <w:rFonts w:ascii="Arial" w:eastAsia="Times New Roman" w:hAnsi="Arial" w:cs="Arial"/>
          <w:b/>
          <w:color w:val="464646"/>
          <w:sz w:val="24"/>
          <w:szCs w:val="24"/>
          <w:lang w:val="en-GB"/>
        </w:rPr>
      </w:pPr>
      <w:r w:rsidRPr="00170D6D">
        <w:rPr>
          <w:rFonts w:ascii="Arial" w:eastAsia="Times New Roman" w:hAnsi="Arial" w:cs="Arial"/>
          <w:b/>
          <w:color w:val="464646"/>
          <w:sz w:val="24"/>
          <w:szCs w:val="24"/>
          <w:lang w:val="en-GB"/>
        </w:rPr>
        <w:t>Statement of Intent for Promoting Equality</w:t>
      </w:r>
    </w:p>
    <w:p w:rsidR="0093537F" w:rsidRPr="00170D6D" w:rsidRDefault="0093537F" w:rsidP="0093537F">
      <w:pPr>
        <w:spacing w:after="100" w:afterAutospacing="1"/>
        <w:rPr>
          <w:rFonts w:ascii="Arial" w:hAnsi="Arial" w:cs="Arial"/>
          <w:color w:val="FF0000"/>
          <w:sz w:val="24"/>
          <w:szCs w:val="24"/>
          <w:lang w:val="en-GB"/>
        </w:rPr>
      </w:pPr>
      <w:r w:rsidRPr="00170D6D">
        <w:rPr>
          <w:rFonts w:ascii="Arial" w:eastAsia="Times New Roman" w:hAnsi="Arial" w:cs="Arial"/>
          <w:color w:val="000000"/>
          <w:sz w:val="24"/>
          <w:szCs w:val="24"/>
          <w:lang w:val="en-GB" w:eastAsia="en-GB"/>
        </w:rPr>
        <w:t xml:space="preserve">At </w:t>
      </w:r>
      <w:r w:rsidRPr="00170D6D">
        <w:rPr>
          <w:rFonts w:ascii="Arial" w:eastAsia="Times New Roman" w:hAnsi="Arial" w:cs="Arial"/>
          <w:sz w:val="24"/>
          <w:szCs w:val="24"/>
          <w:lang w:val="en-GB"/>
        </w:rPr>
        <w:t>St Bede’s Catholic School and Byron Sixth Form College</w:t>
      </w:r>
      <w:r w:rsidRPr="00170D6D">
        <w:rPr>
          <w:rStyle w:val="Hyperlink"/>
          <w:rFonts w:ascii="Arial" w:hAnsi="Arial" w:cs="Arial"/>
          <w:color w:val="FF0000"/>
          <w:sz w:val="24"/>
          <w:szCs w:val="24"/>
          <w:lang w:val="en-GB"/>
        </w:rPr>
        <w:t xml:space="preserve"> </w:t>
      </w:r>
      <w:r w:rsidRPr="00170D6D">
        <w:rPr>
          <w:rFonts w:ascii="Arial" w:eastAsia="Times New Roman" w:hAnsi="Arial" w:cs="Arial"/>
          <w:color w:val="000000"/>
          <w:sz w:val="24"/>
          <w:szCs w:val="24"/>
          <w:lang w:val="en-GB" w:eastAsia="en-GB"/>
        </w:rPr>
        <w:t>we are committed to equality. We aim for every pupil to fulfil their potential no matter what their needs. Our School is committed to anti-discriminatory practice to promote equality of opportunity and valuing diversity for all children and families.  We aim to:</w:t>
      </w:r>
    </w:p>
    <w:p w:rsidR="0093537F" w:rsidRPr="00170D6D" w:rsidRDefault="0093537F" w:rsidP="0093537F">
      <w:pPr>
        <w:numPr>
          <w:ilvl w:val="0"/>
          <w:numId w:val="5"/>
        </w:numPr>
        <w:tabs>
          <w:tab w:val="clear" w:pos="720"/>
          <w:tab w:val="left" w:pos="426"/>
        </w:tabs>
        <w:spacing w:before="100" w:beforeAutospacing="1" w:after="100" w:afterAutospacing="1" w:line="240" w:lineRule="auto"/>
        <w:ind w:left="426" w:hanging="426"/>
        <w:rPr>
          <w:rFonts w:ascii="Arial" w:eastAsia="Times New Roman" w:hAnsi="Arial" w:cs="Arial"/>
          <w:color w:val="000000"/>
          <w:sz w:val="24"/>
          <w:szCs w:val="24"/>
          <w:lang w:val="en-GB" w:eastAsia="en-GB"/>
        </w:rPr>
      </w:pPr>
      <w:r w:rsidRPr="00170D6D">
        <w:rPr>
          <w:rFonts w:ascii="Arial" w:eastAsia="Times New Roman" w:hAnsi="Arial" w:cs="Arial"/>
          <w:color w:val="000000"/>
          <w:sz w:val="24"/>
          <w:szCs w:val="24"/>
          <w:lang w:val="en-GB" w:eastAsia="en-GB"/>
        </w:rPr>
        <w:t xml:space="preserve">Provide a secure and accessible environment in which all our children can flourish and in which all contributions are considered and valued. </w:t>
      </w:r>
    </w:p>
    <w:p w:rsidR="0093537F" w:rsidRPr="00170D6D" w:rsidRDefault="0093537F" w:rsidP="0093537F">
      <w:pPr>
        <w:numPr>
          <w:ilvl w:val="0"/>
          <w:numId w:val="5"/>
        </w:numPr>
        <w:tabs>
          <w:tab w:val="clear" w:pos="720"/>
          <w:tab w:val="left" w:pos="426"/>
        </w:tabs>
        <w:spacing w:before="100" w:beforeAutospacing="1" w:after="100" w:afterAutospacing="1" w:line="240" w:lineRule="auto"/>
        <w:ind w:left="426" w:hanging="426"/>
        <w:rPr>
          <w:rFonts w:ascii="Arial" w:eastAsia="Times New Roman" w:hAnsi="Arial" w:cs="Arial"/>
          <w:color w:val="000000"/>
          <w:sz w:val="24"/>
          <w:szCs w:val="24"/>
          <w:lang w:val="en-GB" w:eastAsia="en-GB"/>
        </w:rPr>
      </w:pPr>
      <w:r w:rsidRPr="00170D6D">
        <w:rPr>
          <w:rFonts w:ascii="Arial" w:eastAsia="Times New Roman" w:hAnsi="Arial" w:cs="Arial"/>
          <w:color w:val="000000"/>
          <w:sz w:val="24"/>
          <w:szCs w:val="24"/>
          <w:lang w:val="en-GB" w:eastAsia="en-GB"/>
        </w:rPr>
        <w:t xml:space="preserve">Include and value the contribution of all families to our understanding of equality and diversity. </w:t>
      </w:r>
    </w:p>
    <w:p w:rsidR="0093537F" w:rsidRPr="00170D6D" w:rsidRDefault="0093537F" w:rsidP="0093537F">
      <w:pPr>
        <w:numPr>
          <w:ilvl w:val="0"/>
          <w:numId w:val="5"/>
        </w:numPr>
        <w:tabs>
          <w:tab w:val="clear" w:pos="720"/>
          <w:tab w:val="left" w:pos="426"/>
        </w:tabs>
        <w:spacing w:before="100" w:beforeAutospacing="1" w:after="100" w:afterAutospacing="1" w:line="240" w:lineRule="auto"/>
        <w:ind w:left="426" w:hanging="426"/>
        <w:rPr>
          <w:rFonts w:ascii="Arial" w:eastAsia="Times New Roman" w:hAnsi="Arial" w:cs="Arial"/>
          <w:color w:val="000000"/>
          <w:sz w:val="24"/>
          <w:szCs w:val="24"/>
          <w:lang w:val="en-GB" w:eastAsia="en-GB"/>
        </w:rPr>
      </w:pPr>
      <w:r w:rsidRPr="00170D6D">
        <w:rPr>
          <w:rFonts w:ascii="Arial" w:eastAsia="Times New Roman" w:hAnsi="Arial" w:cs="Arial"/>
          <w:color w:val="000000"/>
          <w:sz w:val="24"/>
          <w:szCs w:val="24"/>
          <w:lang w:val="en-GB" w:eastAsia="en-GB"/>
        </w:rPr>
        <w:t xml:space="preserve">Provide positive non-stereotyping information about gender roles, diverse ethnic and cultural groups and disabled people. </w:t>
      </w:r>
    </w:p>
    <w:p w:rsidR="0093537F" w:rsidRPr="00170D6D" w:rsidRDefault="0093537F" w:rsidP="0093537F">
      <w:pPr>
        <w:numPr>
          <w:ilvl w:val="0"/>
          <w:numId w:val="5"/>
        </w:numPr>
        <w:tabs>
          <w:tab w:val="clear" w:pos="720"/>
          <w:tab w:val="num" w:pos="426"/>
        </w:tabs>
        <w:spacing w:before="100" w:beforeAutospacing="1" w:after="100" w:afterAutospacing="1" w:line="240" w:lineRule="auto"/>
        <w:ind w:left="426" w:hanging="426"/>
        <w:rPr>
          <w:rFonts w:ascii="Arial" w:eastAsia="Times New Roman" w:hAnsi="Arial" w:cs="Arial"/>
          <w:color w:val="000000"/>
          <w:sz w:val="24"/>
          <w:szCs w:val="24"/>
          <w:lang w:val="en-GB" w:eastAsia="en-GB"/>
        </w:rPr>
      </w:pPr>
      <w:r w:rsidRPr="00170D6D">
        <w:rPr>
          <w:rFonts w:ascii="Arial" w:eastAsia="Times New Roman" w:hAnsi="Arial" w:cs="Arial"/>
          <w:color w:val="000000"/>
          <w:sz w:val="24"/>
          <w:szCs w:val="24"/>
          <w:lang w:val="en-GB" w:eastAsia="en-GB"/>
        </w:rPr>
        <w:t xml:space="preserve">Improve our knowledge and understanding of issues of anti-discriminatory practice, promoting equality and valuing diversity. </w:t>
      </w:r>
    </w:p>
    <w:p w:rsidR="0093537F" w:rsidRPr="00170D6D" w:rsidRDefault="0093537F" w:rsidP="0093537F">
      <w:pPr>
        <w:numPr>
          <w:ilvl w:val="0"/>
          <w:numId w:val="5"/>
        </w:numPr>
        <w:tabs>
          <w:tab w:val="clear" w:pos="720"/>
          <w:tab w:val="left" w:pos="0"/>
          <w:tab w:val="num" w:pos="426"/>
        </w:tabs>
        <w:spacing w:before="100" w:beforeAutospacing="1" w:after="100" w:afterAutospacing="1" w:line="240" w:lineRule="auto"/>
        <w:ind w:left="0" w:firstLine="0"/>
        <w:rPr>
          <w:rFonts w:ascii="Arial" w:eastAsia="Times New Roman" w:hAnsi="Arial" w:cs="Arial"/>
          <w:color w:val="000000"/>
          <w:sz w:val="24"/>
          <w:szCs w:val="24"/>
          <w:lang w:val="en-GB" w:eastAsia="en-GB"/>
        </w:rPr>
      </w:pPr>
      <w:r w:rsidRPr="00170D6D">
        <w:rPr>
          <w:rFonts w:ascii="Arial" w:eastAsia="Times New Roman" w:hAnsi="Arial" w:cs="Arial"/>
          <w:color w:val="000000"/>
          <w:sz w:val="24"/>
          <w:szCs w:val="24"/>
          <w:lang w:val="en-GB" w:eastAsia="en-GB"/>
        </w:rPr>
        <w:t>Make inclusion a thread that runs through all of the activities of the school</w:t>
      </w:r>
    </w:p>
    <w:p w:rsidR="0093537F" w:rsidRPr="00170D6D" w:rsidRDefault="0093537F" w:rsidP="0093537F">
      <w:pPr>
        <w:tabs>
          <w:tab w:val="left" w:pos="0"/>
        </w:tabs>
        <w:spacing w:after="0" w:line="240" w:lineRule="auto"/>
        <w:rPr>
          <w:rFonts w:ascii="Arial" w:eastAsia="Times New Roman" w:hAnsi="Arial" w:cs="Arial"/>
          <w:color w:val="000000"/>
          <w:sz w:val="24"/>
          <w:szCs w:val="24"/>
          <w:lang w:val="en-GB" w:eastAsia="en-GB"/>
        </w:rPr>
      </w:pPr>
      <w:r w:rsidRPr="00170D6D">
        <w:rPr>
          <w:rFonts w:ascii="Arial" w:eastAsia="Times New Roman" w:hAnsi="Arial" w:cs="Arial"/>
          <w:sz w:val="24"/>
          <w:szCs w:val="24"/>
          <w:lang w:val="en-GB"/>
        </w:rPr>
        <w:lastRenderedPageBreak/>
        <w:t>St Bede’s Catholic School and Byron Sixth Form College</w:t>
      </w:r>
      <w:r w:rsidRPr="00170D6D">
        <w:rPr>
          <w:rStyle w:val="Hyperlink"/>
          <w:rFonts w:ascii="Arial" w:hAnsi="Arial" w:cs="Arial"/>
          <w:color w:val="FF0000"/>
          <w:sz w:val="24"/>
          <w:szCs w:val="24"/>
          <w:lang w:val="en-GB"/>
        </w:rPr>
        <w:t xml:space="preserve"> </w:t>
      </w:r>
      <w:r w:rsidRPr="00170D6D">
        <w:rPr>
          <w:rFonts w:ascii="Arial" w:eastAsia="Times New Roman" w:hAnsi="Arial" w:cs="Arial"/>
          <w:color w:val="000000"/>
          <w:sz w:val="24"/>
          <w:szCs w:val="24"/>
          <w:lang w:val="en-GB" w:eastAsia="en-GB"/>
        </w:rPr>
        <w:t>is proud to be inclusive and will endeavour to support every child regardless of their level of need.  All pupils follow the National Curriculum at a level and a pace that is appropriate to their abilities. At times and when it is felt appropriate, modifications to the curriculum may be implemented.</w:t>
      </w:r>
    </w:p>
    <w:p w:rsidR="0093537F" w:rsidRPr="00170D6D" w:rsidRDefault="0093537F" w:rsidP="0093537F">
      <w:pPr>
        <w:tabs>
          <w:tab w:val="left" w:pos="0"/>
        </w:tabs>
        <w:spacing w:after="0" w:line="240" w:lineRule="auto"/>
        <w:rPr>
          <w:rFonts w:ascii="Arial" w:eastAsia="Times New Roman" w:hAnsi="Arial" w:cs="Arial"/>
          <w:color w:val="000000"/>
          <w:sz w:val="24"/>
          <w:szCs w:val="24"/>
          <w:lang w:val="en-GB" w:eastAsia="en-GB"/>
        </w:rPr>
      </w:pPr>
      <w:r w:rsidRPr="00170D6D">
        <w:rPr>
          <w:rFonts w:ascii="Arial" w:eastAsia="Times New Roman" w:hAnsi="Arial" w:cs="Arial"/>
          <w:color w:val="000000"/>
          <w:sz w:val="24"/>
          <w:szCs w:val="24"/>
          <w:lang w:val="en-GB" w:eastAsia="en-GB"/>
        </w:rPr>
        <w:br/>
        <w:t>To successfully match pupil ability to the curriculum there are some actions we may take to achieve this:</w:t>
      </w:r>
    </w:p>
    <w:p w:rsidR="0093537F" w:rsidRPr="00170D6D" w:rsidRDefault="0093537F" w:rsidP="0093537F">
      <w:pPr>
        <w:numPr>
          <w:ilvl w:val="0"/>
          <w:numId w:val="6"/>
        </w:numPr>
        <w:tabs>
          <w:tab w:val="clear" w:pos="720"/>
          <w:tab w:val="left" w:pos="0"/>
          <w:tab w:val="num" w:pos="426"/>
        </w:tabs>
        <w:spacing w:before="100" w:beforeAutospacing="1" w:after="100" w:afterAutospacing="1" w:line="240" w:lineRule="auto"/>
        <w:ind w:left="426" w:hanging="426"/>
        <w:rPr>
          <w:rFonts w:ascii="Arial" w:eastAsia="Times New Roman" w:hAnsi="Arial" w:cs="Arial"/>
          <w:color w:val="000000"/>
          <w:sz w:val="24"/>
          <w:szCs w:val="24"/>
          <w:lang w:val="en-GB" w:eastAsia="en-GB"/>
        </w:rPr>
      </w:pPr>
      <w:r w:rsidRPr="00170D6D">
        <w:rPr>
          <w:rFonts w:ascii="Arial" w:eastAsia="Times New Roman" w:hAnsi="Arial" w:cs="Arial"/>
          <w:color w:val="000000"/>
          <w:sz w:val="24"/>
          <w:szCs w:val="24"/>
          <w:lang w:val="en-GB" w:eastAsia="en-GB"/>
        </w:rPr>
        <w:t xml:space="preserve">Ensure that all pupils have access to the school curriculum and all school activities. </w:t>
      </w:r>
    </w:p>
    <w:p w:rsidR="0093537F" w:rsidRPr="00170D6D" w:rsidRDefault="0093537F" w:rsidP="0093537F">
      <w:pPr>
        <w:numPr>
          <w:ilvl w:val="0"/>
          <w:numId w:val="6"/>
        </w:numPr>
        <w:tabs>
          <w:tab w:val="clear" w:pos="720"/>
          <w:tab w:val="left" w:pos="0"/>
          <w:tab w:val="num" w:pos="426"/>
        </w:tabs>
        <w:spacing w:before="100" w:beforeAutospacing="1" w:after="100" w:afterAutospacing="1" w:line="240" w:lineRule="auto"/>
        <w:ind w:left="426" w:hanging="426"/>
        <w:rPr>
          <w:rFonts w:ascii="Arial" w:eastAsia="Times New Roman" w:hAnsi="Arial" w:cs="Arial"/>
          <w:color w:val="000000"/>
          <w:sz w:val="24"/>
          <w:szCs w:val="24"/>
          <w:lang w:val="en-GB" w:eastAsia="en-GB"/>
        </w:rPr>
      </w:pPr>
      <w:r w:rsidRPr="00170D6D">
        <w:rPr>
          <w:rFonts w:ascii="Arial" w:eastAsia="Times New Roman" w:hAnsi="Arial" w:cs="Arial"/>
          <w:color w:val="000000"/>
          <w:sz w:val="24"/>
          <w:szCs w:val="24"/>
          <w:lang w:val="en-GB" w:eastAsia="en-GB"/>
        </w:rPr>
        <w:t xml:space="preserve">Help all pupils achieve to the best of their abilities, despite any difficulty or disability they may have. </w:t>
      </w:r>
    </w:p>
    <w:p w:rsidR="0093537F" w:rsidRPr="00170D6D" w:rsidRDefault="0093537F" w:rsidP="0093537F">
      <w:pPr>
        <w:numPr>
          <w:ilvl w:val="0"/>
          <w:numId w:val="6"/>
        </w:numPr>
        <w:tabs>
          <w:tab w:val="clear" w:pos="720"/>
          <w:tab w:val="left" w:pos="0"/>
          <w:tab w:val="num" w:pos="426"/>
        </w:tabs>
        <w:spacing w:before="100" w:beforeAutospacing="1" w:after="100" w:afterAutospacing="1" w:line="240" w:lineRule="auto"/>
        <w:ind w:left="426" w:hanging="426"/>
        <w:rPr>
          <w:rFonts w:ascii="Arial" w:eastAsia="Times New Roman" w:hAnsi="Arial" w:cs="Arial"/>
          <w:color w:val="000000"/>
          <w:sz w:val="24"/>
          <w:szCs w:val="24"/>
          <w:lang w:val="en-GB" w:eastAsia="en-GB"/>
        </w:rPr>
      </w:pPr>
      <w:r w:rsidRPr="00170D6D">
        <w:rPr>
          <w:rFonts w:ascii="Arial" w:eastAsia="Times New Roman" w:hAnsi="Arial" w:cs="Arial"/>
          <w:color w:val="000000"/>
          <w:sz w:val="24"/>
          <w:szCs w:val="24"/>
          <w:lang w:val="en-GB" w:eastAsia="en-GB"/>
        </w:rPr>
        <w:t xml:space="preserve">Ensure that teaching staff are aware of and sensitive to the needs of all pupils, teaching pupils in a way that is more appropriate to their needs. </w:t>
      </w:r>
    </w:p>
    <w:p w:rsidR="0093537F" w:rsidRPr="00170D6D" w:rsidRDefault="0093537F" w:rsidP="0093537F">
      <w:pPr>
        <w:numPr>
          <w:ilvl w:val="0"/>
          <w:numId w:val="6"/>
        </w:numPr>
        <w:tabs>
          <w:tab w:val="clear" w:pos="720"/>
          <w:tab w:val="left" w:pos="0"/>
          <w:tab w:val="num" w:pos="426"/>
        </w:tabs>
        <w:spacing w:before="100" w:beforeAutospacing="1" w:after="100" w:afterAutospacing="1" w:line="240" w:lineRule="auto"/>
        <w:ind w:left="426" w:hanging="426"/>
        <w:rPr>
          <w:rFonts w:ascii="Arial" w:eastAsia="Times New Roman" w:hAnsi="Arial" w:cs="Arial"/>
          <w:color w:val="000000"/>
          <w:sz w:val="24"/>
          <w:szCs w:val="24"/>
          <w:lang w:val="en-GB" w:eastAsia="en-GB"/>
        </w:rPr>
      </w:pPr>
      <w:r w:rsidRPr="00170D6D">
        <w:rPr>
          <w:rFonts w:ascii="Arial" w:eastAsia="Times New Roman" w:hAnsi="Arial" w:cs="Arial"/>
          <w:color w:val="000000"/>
          <w:sz w:val="24"/>
          <w:szCs w:val="24"/>
          <w:lang w:val="en-GB" w:eastAsia="en-GB"/>
        </w:rPr>
        <w:t xml:space="preserve">Pupils to gain in confidence and improve their self-esteem. </w:t>
      </w:r>
    </w:p>
    <w:p w:rsidR="0093537F" w:rsidRPr="00170D6D" w:rsidRDefault="0093537F" w:rsidP="0093537F">
      <w:pPr>
        <w:numPr>
          <w:ilvl w:val="0"/>
          <w:numId w:val="6"/>
        </w:numPr>
        <w:tabs>
          <w:tab w:val="clear" w:pos="720"/>
          <w:tab w:val="left" w:pos="0"/>
          <w:tab w:val="num" w:pos="426"/>
        </w:tabs>
        <w:spacing w:before="100" w:beforeAutospacing="1" w:after="100" w:afterAutospacing="1" w:line="240" w:lineRule="auto"/>
        <w:ind w:left="426" w:hanging="426"/>
        <w:rPr>
          <w:rFonts w:ascii="Arial" w:eastAsia="Times New Roman" w:hAnsi="Arial" w:cs="Arial"/>
          <w:color w:val="000000"/>
          <w:sz w:val="24"/>
          <w:szCs w:val="24"/>
          <w:lang w:val="en-GB" w:eastAsia="en-GB"/>
        </w:rPr>
      </w:pPr>
      <w:r w:rsidRPr="00170D6D">
        <w:rPr>
          <w:rFonts w:ascii="Arial" w:eastAsia="Times New Roman" w:hAnsi="Arial" w:cs="Arial"/>
          <w:color w:val="000000"/>
          <w:sz w:val="24"/>
          <w:szCs w:val="24"/>
          <w:lang w:val="en-GB" w:eastAsia="en-GB"/>
        </w:rPr>
        <w:t xml:space="preserve">To work in partnership with parents/ carers, pupils and relevant external agencies in order to provide for children’s special educational needs and disabilities. </w:t>
      </w:r>
    </w:p>
    <w:p w:rsidR="0093537F" w:rsidRPr="00170D6D" w:rsidRDefault="0093537F" w:rsidP="0093537F">
      <w:pPr>
        <w:numPr>
          <w:ilvl w:val="0"/>
          <w:numId w:val="6"/>
        </w:numPr>
        <w:tabs>
          <w:tab w:val="clear" w:pos="720"/>
          <w:tab w:val="left" w:pos="0"/>
          <w:tab w:val="num" w:pos="426"/>
        </w:tabs>
        <w:spacing w:before="100" w:beforeAutospacing="1" w:after="100" w:afterAutospacing="1" w:line="240" w:lineRule="auto"/>
        <w:ind w:left="426" w:hanging="426"/>
        <w:rPr>
          <w:rFonts w:ascii="Arial" w:eastAsia="Times New Roman" w:hAnsi="Arial" w:cs="Arial"/>
          <w:color w:val="000000"/>
          <w:sz w:val="24"/>
          <w:szCs w:val="24"/>
          <w:lang w:val="en-GB" w:eastAsia="en-GB"/>
        </w:rPr>
      </w:pPr>
      <w:r w:rsidRPr="00170D6D">
        <w:rPr>
          <w:rFonts w:ascii="Arial" w:eastAsia="Times New Roman" w:hAnsi="Arial" w:cs="Arial"/>
          <w:color w:val="000000"/>
          <w:sz w:val="24"/>
          <w:szCs w:val="24"/>
          <w:lang w:val="en-GB" w:eastAsia="en-GB"/>
        </w:rPr>
        <w:t xml:space="preserve">To identify at the earliest opportunity, all children that need special consideration to support their needs (whether these are educational, social, physical or emotional) </w:t>
      </w:r>
    </w:p>
    <w:p w:rsidR="0093537F" w:rsidRPr="00170D6D" w:rsidRDefault="0093537F" w:rsidP="0093537F">
      <w:pPr>
        <w:numPr>
          <w:ilvl w:val="0"/>
          <w:numId w:val="6"/>
        </w:numPr>
        <w:tabs>
          <w:tab w:val="clear" w:pos="720"/>
          <w:tab w:val="left" w:pos="0"/>
          <w:tab w:val="num" w:pos="426"/>
        </w:tabs>
        <w:spacing w:before="100" w:beforeAutospacing="1" w:after="100" w:afterAutospacing="1" w:line="240" w:lineRule="auto"/>
        <w:ind w:left="426" w:hanging="426"/>
        <w:rPr>
          <w:rFonts w:ascii="Arial" w:eastAsia="Times New Roman" w:hAnsi="Arial" w:cs="Arial"/>
          <w:color w:val="000000"/>
          <w:sz w:val="24"/>
          <w:szCs w:val="24"/>
          <w:lang w:val="en-GB" w:eastAsia="en-GB"/>
        </w:rPr>
      </w:pPr>
      <w:r w:rsidRPr="00170D6D">
        <w:rPr>
          <w:rFonts w:ascii="Arial" w:eastAsia="Times New Roman" w:hAnsi="Arial" w:cs="Arial"/>
          <w:color w:val="000000"/>
          <w:sz w:val="24"/>
          <w:szCs w:val="24"/>
          <w:lang w:val="en-GB" w:eastAsia="en-GB"/>
        </w:rPr>
        <w:t xml:space="preserve">To make suitable provision for children with SEND to fully develop their abilities, interests and aptitudes and gain maximum access to the curriculum. </w:t>
      </w:r>
    </w:p>
    <w:p w:rsidR="0093537F" w:rsidRPr="00170D6D" w:rsidRDefault="0093537F" w:rsidP="0093537F">
      <w:pPr>
        <w:numPr>
          <w:ilvl w:val="0"/>
          <w:numId w:val="6"/>
        </w:numPr>
        <w:tabs>
          <w:tab w:val="clear" w:pos="720"/>
          <w:tab w:val="left" w:pos="0"/>
          <w:tab w:val="num" w:pos="426"/>
        </w:tabs>
        <w:spacing w:before="100" w:beforeAutospacing="1" w:after="100" w:afterAutospacing="1" w:line="240" w:lineRule="auto"/>
        <w:ind w:left="426" w:hanging="426"/>
        <w:rPr>
          <w:rFonts w:ascii="Arial" w:eastAsia="Times New Roman" w:hAnsi="Arial" w:cs="Arial"/>
          <w:color w:val="000000"/>
          <w:sz w:val="24"/>
          <w:szCs w:val="24"/>
          <w:lang w:val="en-GB" w:eastAsia="en-GB"/>
        </w:rPr>
      </w:pPr>
      <w:r w:rsidRPr="00170D6D">
        <w:rPr>
          <w:rFonts w:ascii="Arial" w:eastAsia="Times New Roman" w:hAnsi="Arial" w:cs="Arial"/>
          <w:color w:val="000000"/>
          <w:sz w:val="24"/>
          <w:szCs w:val="24"/>
          <w:lang w:val="en-GB" w:eastAsia="en-GB"/>
        </w:rPr>
        <w:t xml:space="preserve">Ensure that all children with SEND are fully included in all activities of the school in order to promote the highest levels of achievement. </w:t>
      </w:r>
    </w:p>
    <w:p w:rsidR="0093537F" w:rsidRPr="00170D6D" w:rsidRDefault="0093537F" w:rsidP="0093537F">
      <w:pPr>
        <w:numPr>
          <w:ilvl w:val="0"/>
          <w:numId w:val="6"/>
        </w:numPr>
        <w:tabs>
          <w:tab w:val="clear" w:pos="720"/>
          <w:tab w:val="left" w:pos="0"/>
          <w:tab w:val="num" w:pos="426"/>
        </w:tabs>
        <w:spacing w:before="100" w:beforeAutospacing="1" w:after="100" w:afterAutospacing="1" w:line="240" w:lineRule="auto"/>
        <w:ind w:left="426" w:hanging="426"/>
        <w:rPr>
          <w:rFonts w:ascii="Arial" w:eastAsia="Times New Roman" w:hAnsi="Arial" w:cs="Arial"/>
          <w:color w:val="000000"/>
          <w:sz w:val="24"/>
          <w:szCs w:val="24"/>
          <w:lang w:val="en-GB" w:eastAsia="en-GB"/>
        </w:rPr>
      </w:pPr>
      <w:r w:rsidRPr="00170D6D">
        <w:rPr>
          <w:rFonts w:ascii="Arial" w:eastAsia="Times New Roman" w:hAnsi="Arial" w:cs="Arial"/>
          <w:color w:val="000000"/>
          <w:sz w:val="24"/>
          <w:szCs w:val="24"/>
          <w:lang w:val="en-GB" w:eastAsia="en-GB"/>
        </w:rPr>
        <w:t xml:space="preserve">To promote </w:t>
      </w:r>
      <w:proofErr w:type="spellStart"/>
      <w:r w:rsidRPr="00170D6D">
        <w:rPr>
          <w:rFonts w:ascii="Arial" w:eastAsia="Times New Roman" w:hAnsi="Arial" w:cs="Arial"/>
          <w:color w:val="000000"/>
          <w:sz w:val="24"/>
          <w:szCs w:val="24"/>
          <w:lang w:val="en-GB" w:eastAsia="en-GB"/>
        </w:rPr>
        <w:t>self worth</w:t>
      </w:r>
      <w:proofErr w:type="spellEnd"/>
      <w:r w:rsidRPr="00170D6D">
        <w:rPr>
          <w:rFonts w:ascii="Arial" w:eastAsia="Times New Roman" w:hAnsi="Arial" w:cs="Arial"/>
          <w:color w:val="000000"/>
          <w:sz w:val="24"/>
          <w:szCs w:val="24"/>
          <w:lang w:val="en-GB" w:eastAsia="en-GB"/>
        </w:rPr>
        <w:t xml:space="preserve"> and enthusiasm by encouraging independence at all age and ability levels. </w:t>
      </w:r>
    </w:p>
    <w:p w:rsidR="0093537F" w:rsidRPr="00170D6D" w:rsidRDefault="0093537F" w:rsidP="0093537F">
      <w:pPr>
        <w:numPr>
          <w:ilvl w:val="0"/>
          <w:numId w:val="6"/>
        </w:numPr>
        <w:tabs>
          <w:tab w:val="clear" w:pos="720"/>
          <w:tab w:val="left" w:pos="0"/>
          <w:tab w:val="num" w:pos="426"/>
        </w:tabs>
        <w:spacing w:before="100" w:beforeAutospacing="1" w:after="100" w:afterAutospacing="1" w:line="240" w:lineRule="auto"/>
        <w:ind w:left="426" w:hanging="426"/>
        <w:rPr>
          <w:rFonts w:ascii="Arial" w:eastAsia="Times New Roman" w:hAnsi="Arial" w:cs="Arial"/>
          <w:color w:val="000000"/>
          <w:sz w:val="24"/>
          <w:szCs w:val="24"/>
          <w:lang w:val="en-GB" w:eastAsia="en-GB"/>
        </w:rPr>
      </w:pPr>
      <w:r w:rsidRPr="00170D6D">
        <w:rPr>
          <w:rFonts w:ascii="Arial" w:eastAsia="Times New Roman" w:hAnsi="Arial" w:cs="Arial"/>
          <w:color w:val="000000"/>
          <w:sz w:val="24"/>
          <w:szCs w:val="24"/>
          <w:lang w:val="en-GB" w:eastAsia="en-GB"/>
        </w:rPr>
        <w:t xml:space="preserve">To give every child the entitlement to a sense of achievement. </w:t>
      </w:r>
    </w:p>
    <w:p w:rsidR="000D6893" w:rsidRDefault="0093537F" w:rsidP="00B81509">
      <w:pPr>
        <w:numPr>
          <w:ilvl w:val="0"/>
          <w:numId w:val="6"/>
        </w:numPr>
        <w:tabs>
          <w:tab w:val="clear" w:pos="720"/>
          <w:tab w:val="left" w:pos="0"/>
          <w:tab w:val="num" w:pos="426"/>
        </w:tabs>
        <w:spacing w:before="100" w:beforeAutospacing="1" w:after="100" w:afterAutospacing="1" w:line="240" w:lineRule="auto"/>
        <w:ind w:left="426" w:hanging="426"/>
        <w:rPr>
          <w:rFonts w:ascii="Arial" w:eastAsia="Times New Roman" w:hAnsi="Arial" w:cs="Arial"/>
          <w:color w:val="000000"/>
          <w:sz w:val="24"/>
          <w:szCs w:val="24"/>
          <w:lang w:val="en-GB" w:eastAsia="en-GB"/>
        </w:rPr>
      </w:pPr>
      <w:r w:rsidRPr="00170D6D">
        <w:rPr>
          <w:rFonts w:ascii="Arial" w:eastAsia="Times New Roman" w:hAnsi="Arial" w:cs="Arial"/>
          <w:color w:val="000000"/>
          <w:sz w:val="24"/>
          <w:szCs w:val="24"/>
          <w:lang w:val="en-GB" w:eastAsia="en-GB"/>
        </w:rPr>
        <w:t>To regularly review the policy and practice in order to achieve best practice.</w:t>
      </w:r>
    </w:p>
    <w:p w:rsidR="00B81509" w:rsidRPr="00B81509" w:rsidRDefault="00B81509" w:rsidP="00B81509">
      <w:pPr>
        <w:tabs>
          <w:tab w:val="left" w:pos="0"/>
        </w:tabs>
        <w:spacing w:before="100" w:beforeAutospacing="1" w:after="100" w:afterAutospacing="1" w:line="240" w:lineRule="auto"/>
        <w:ind w:left="426"/>
        <w:rPr>
          <w:rFonts w:ascii="Arial" w:eastAsia="Times New Roman" w:hAnsi="Arial" w:cs="Arial"/>
          <w:color w:val="000000"/>
          <w:sz w:val="24"/>
          <w:szCs w:val="24"/>
          <w:lang w:val="en-GB" w:eastAsia="en-GB"/>
        </w:rPr>
      </w:pPr>
    </w:p>
    <w:p w:rsidR="0093537F" w:rsidRPr="00810B26" w:rsidRDefault="0093537F" w:rsidP="0093537F">
      <w:pPr>
        <w:pStyle w:val="ListParagraph"/>
        <w:spacing w:after="100" w:afterAutospacing="1"/>
        <w:ind w:hanging="720"/>
        <w:rPr>
          <w:rFonts w:ascii="Arial" w:hAnsi="Arial" w:cs="Arial"/>
          <w:b/>
          <w:sz w:val="24"/>
          <w:szCs w:val="24"/>
          <w:lang w:val="en-GB"/>
        </w:rPr>
      </w:pPr>
      <w:r w:rsidRPr="00810B26">
        <w:rPr>
          <w:rStyle w:val="Hyperlink"/>
          <w:rFonts w:ascii="Arial" w:hAnsi="Arial" w:cs="Arial"/>
          <w:b/>
          <w:color w:val="auto"/>
          <w:sz w:val="24"/>
          <w:szCs w:val="24"/>
          <w:lang w:val="en-GB"/>
        </w:rPr>
        <w:t>Pastoral, Medical and Social Support</w:t>
      </w:r>
    </w:p>
    <w:p w:rsidR="0030455B" w:rsidRPr="000D6893" w:rsidRDefault="000D6893" w:rsidP="0093537F">
      <w:pPr>
        <w:rPr>
          <w:rFonts w:ascii="Arial" w:hAnsi="Arial" w:cs="Arial"/>
          <w:sz w:val="24"/>
          <w:szCs w:val="24"/>
          <w:lang w:val="en-GB"/>
        </w:rPr>
      </w:pPr>
      <w:r>
        <w:rPr>
          <w:rFonts w:ascii="Arial" w:hAnsi="Arial" w:cs="Arial"/>
          <w:sz w:val="24"/>
          <w:szCs w:val="24"/>
          <w:lang w:val="en-GB"/>
        </w:rPr>
        <w:t xml:space="preserve">Pupils attending </w:t>
      </w:r>
      <w:r w:rsidRPr="00170D6D">
        <w:rPr>
          <w:rFonts w:ascii="Arial" w:eastAsia="Times New Roman" w:hAnsi="Arial" w:cs="Arial"/>
          <w:sz w:val="24"/>
          <w:szCs w:val="24"/>
          <w:lang w:val="en-GB"/>
        </w:rPr>
        <w:t xml:space="preserve">St Bede’s Catholic School and Byron Sixth Form </w:t>
      </w:r>
      <w:r>
        <w:rPr>
          <w:rFonts w:ascii="Arial" w:eastAsia="Times New Roman" w:hAnsi="Arial" w:cs="Arial"/>
          <w:sz w:val="24"/>
          <w:szCs w:val="24"/>
          <w:lang w:val="en-GB"/>
        </w:rPr>
        <w:t>College</w:t>
      </w:r>
      <w:r w:rsidRPr="000D6893">
        <w:rPr>
          <w:rFonts w:ascii="Arial" w:hAnsi="Arial" w:cs="Arial"/>
          <w:sz w:val="24"/>
          <w:szCs w:val="24"/>
          <w:lang w:val="en-GB"/>
        </w:rPr>
        <w:t xml:space="preserve"> </w:t>
      </w:r>
      <w:r>
        <w:rPr>
          <w:rFonts w:ascii="Arial" w:hAnsi="Arial" w:cs="Arial"/>
          <w:sz w:val="24"/>
          <w:szCs w:val="24"/>
          <w:lang w:val="en-GB"/>
        </w:rPr>
        <w:t>follow a board PHSE curriculum covering topics such as finance, heath, careers and independent living in addition to study skills. Parent views are welcomed by Heads of House and the Senior Leadership Team, during formal meetings and the parents’ forum. To aid pastoral development small intervention groups are initiated often with outside agencies to support pupil wellbeing for pupils with a high level of need. Detailed medical support plans are written in conjunction with families and health care professionals were appropriate.</w:t>
      </w:r>
      <w:r w:rsidR="00613739">
        <w:rPr>
          <w:rFonts w:ascii="Arial" w:hAnsi="Arial" w:cs="Arial"/>
          <w:sz w:val="24"/>
          <w:szCs w:val="24"/>
          <w:lang w:val="en-GB"/>
        </w:rPr>
        <w:t xml:space="preserve"> Staff who volunteer to administer medications complete formal accredited training.</w:t>
      </w:r>
      <w:r>
        <w:rPr>
          <w:rFonts w:ascii="Arial" w:hAnsi="Arial" w:cs="Arial"/>
          <w:sz w:val="24"/>
          <w:szCs w:val="24"/>
          <w:lang w:val="en-GB"/>
        </w:rPr>
        <w:t xml:space="preserve"> </w:t>
      </w:r>
      <w:r w:rsidR="00613739">
        <w:rPr>
          <w:rFonts w:ascii="Arial" w:hAnsi="Arial" w:cs="Arial"/>
          <w:sz w:val="24"/>
          <w:szCs w:val="24"/>
          <w:lang w:val="en-GB"/>
        </w:rPr>
        <w:t xml:space="preserve">Administration of medicine procedures follows guidelines from the local authority and Department of Education </w:t>
      </w:r>
      <w:r w:rsidR="00613739">
        <w:rPr>
          <w:rFonts w:ascii="Arial" w:hAnsi="Arial" w:cs="Arial"/>
          <w:i/>
          <w:sz w:val="24"/>
          <w:szCs w:val="24"/>
          <w:lang w:val="en-GB"/>
        </w:rPr>
        <w:t xml:space="preserve">Supporting pupils at school with medical conditions </w:t>
      </w:r>
      <w:r w:rsidR="00613739">
        <w:rPr>
          <w:rFonts w:ascii="Arial" w:hAnsi="Arial" w:cs="Arial"/>
          <w:sz w:val="24"/>
          <w:szCs w:val="24"/>
          <w:lang w:val="en-GB"/>
        </w:rPr>
        <w:t xml:space="preserve">(DFE) 2104. </w:t>
      </w:r>
      <w:r>
        <w:rPr>
          <w:rFonts w:ascii="Arial" w:hAnsi="Arial" w:cs="Arial"/>
          <w:sz w:val="24"/>
          <w:szCs w:val="24"/>
          <w:lang w:val="en-GB"/>
        </w:rPr>
        <w:t xml:space="preserve">Social support is key to feeling secure in education and pupils are grouped in a house system with siblings. Form tutors, </w:t>
      </w:r>
      <w:r>
        <w:rPr>
          <w:rFonts w:ascii="Arial" w:hAnsi="Arial" w:cs="Arial"/>
          <w:sz w:val="24"/>
          <w:szCs w:val="24"/>
          <w:lang w:val="en-GB"/>
        </w:rPr>
        <w:lastRenderedPageBreak/>
        <w:t>Heads of House and the Learning Support Team are available for support, with pupils who have significant social needs being refereed for social skill intervention.</w:t>
      </w:r>
    </w:p>
    <w:p w:rsidR="0093537F" w:rsidRPr="00170D6D" w:rsidRDefault="0093537F" w:rsidP="0093537F">
      <w:pPr>
        <w:rPr>
          <w:rFonts w:ascii="Arial" w:hAnsi="Arial" w:cs="Arial"/>
          <w:color w:val="FF0000"/>
          <w:sz w:val="24"/>
          <w:szCs w:val="24"/>
          <w:lang w:val="en-GB"/>
        </w:rPr>
      </w:pPr>
    </w:p>
    <w:p w:rsidR="0093537F" w:rsidRPr="00170D6D" w:rsidRDefault="0093537F" w:rsidP="0093537F">
      <w:pPr>
        <w:rPr>
          <w:rFonts w:ascii="Arial" w:eastAsia="Times New Roman" w:hAnsi="Arial" w:cs="Arial"/>
          <w:b/>
          <w:color w:val="464646"/>
          <w:sz w:val="24"/>
          <w:szCs w:val="24"/>
          <w:lang w:val="en-GB"/>
        </w:rPr>
      </w:pPr>
      <w:r w:rsidRPr="00170D6D">
        <w:rPr>
          <w:rFonts w:ascii="Arial" w:eastAsia="Times New Roman" w:hAnsi="Arial" w:cs="Arial"/>
          <w:b/>
          <w:sz w:val="24"/>
          <w:szCs w:val="24"/>
          <w:lang w:val="en-GB"/>
        </w:rPr>
        <w:t xml:space="preserve">Types of SEND at </w:t>
      </w:r>
      <w:r w:rsidR="00395007" w:rsidRPr="00395007">
        <w:rPr>
          <w:rFonts w:ascii="Arial" w:eastAsia="Times New Roman" w:hAnsi="Arial" w:cs="Arial"/>
          <w:b/>
          <w:sz w:val="24"/>
          <w:szCs w:val="24"/>
          <w:lang w:val="en-GB"/>
        </w:rPr>
        <w:t>St Bede’s Catholic School and Byron Sixth Form College</w:t>
      </w:r>
    </w:p>
    <w:p w:rsidR="0093537F" w:rsidRPr="00170D6D" w:rsidRDefault="0093537F" w:rsidP="0093537F">
      <w:pPr>
        <w:spacing w:after="0" w:line="240" w:lineRule="auto"/>
        <w:rPr>
          <w:rFonts w:ascii="Arial" w:eastAsia="Times New Roman" w:hAnsi="Arial" w:cs="Arial"/>
          <w:sz w:val="24"/>
          <w:szCs w:val="24"/>
          <w:lang w:val="en-GB"/>
        </w:rPr>
      </w:pPr>
      <w:r w:rsidRPr="00170D6D">
        <w:rPr>
          <w:rFonts w:ascii="Arial" w:eastAsia="Times New Roman" w:hAnsi="Arial" w:cs="Arial"/>
          <w:sz w:val="24"/>
          <w:szCs w:val="24"/>
          <w:lang w:val="en-GB"/>
        </w:rPr>
        <w:t xml:space="preserve">At St Bede’s Catholic School and Byron Sixth Form </w:t>
      </w:r>
      <w:r w:rsidR="00395007">
        <w:rPr>
          <w:rFonts w:ascii="Arial" w:eastAsia="Times New Roman" w:hAnsi="Arial" w:cs="Arial"/>
          <w:sz w:val="24"/>
          <w:szCs w:val="24"/>
          <w:lang w:val="en-GB"/>
        </w:rPr>
        <w:t>College</w:t>
      </w:r>
      <w:r w:rsidRPr="00170D6D">
        <w:rPr>
          <w:rFonts w:ascii="Arial" w:eastAsia="Times New Roman" w:hAnsi="Arial" w:cs="Arial"/>
          <w:sz w:val="24"/>
          <w:szCs w:val="24"/>
          <w:lang w:val="en-GB"/>
        </w:rPr>
        <w:t xml:space="preserve">, we have experience of supporting children and young people with </w:t>
      </w:r>
      <w:r w:rsidRPr="00170D6D">
        <w:rPr>
          <w:rFonts w:ascii="Arial" w:eastAsia="Times New Roman" w:hAnsi="Arial" w:cs="Arial"/>
          <w:color w:val="464646"/>
          <w:sz w:val="24"/>
          <w:szCs w:val="24"/>
          <w:lang w:val="en-GB"/>
        </w:rPr>
        <w:t>a</w:t>
      </w:r>
      <w:r w:rsidRPr="00170D6D">
        <w:rPr>
          <w:rFonts w:ascii="Arial" w:eastAsia="Times New Roman" w:hAnsi="Arial" w:cs="Arial"/>
          <w:b/>
          <w:sz w:val="24"/>
          <w:szCs w:val="24"/>
          <w:lang w:val="en-GB"/>
        </w:rPr>
        <w:t xml:space="preserve"> </w:t>
      </w:r>
      <w:r w:rsidRPr="00170D6D">
        <w:rPr>
          <w:rFonts w:ascii="Arial" w:eastAsia="Times New Roman" w:hAnsi="Arial" w:cs="Arial"/>
          <w:sz w:val="24"/>
          <w:szCs w:val="24"/>
          <w:lang w:val="en-GB"/>
        </w:rPr>
        <w:t>wide range of need including:</w:t>
      </w:r>
    </w:p>
    <w:p w:rsidR="0093537F" w:rsidRPr="00170D6D" w:rsidRDefault="0093537F" w:rsidP="0093537F">
      <w:pPr>
        <w:spacing w:after="0"/>
        <w:rPr>
          <w:rFonts w:ascii="Arial" w:eastAsia="Times New Roman" w:hAnsi="Arial" w:cs="Arial"/>
          <w:sz w:val="16"/>
          <w:szCs w:val="16"/>
          <w:lang w:val="en-GB"/>
        </w:rPr>
      </w:pPr>
    </w:p>
    <w:p w:rsidR="00613739" w:rsidRPr="00613739" w:rsidRDefault="00613739" w:rsidP="0093537F">
      <w:pPr>
        <w:rPr>
          <w:rFonts w:ascii="Arial" w:eastAsia="Times New Roman" w:hAnsi="Arial" w:cs="Arial"/>
          <w:sz w:val="24"/>
          <w:szCs w:val="24"/>
          <w:lang w:val="en-GB"/>
        </w:rPr>
      </w:pPr>
      <w:r w:rsidRPr="00613739">
        <w:rPr>
          <w:rFonts w:ascii="Arial" w:eastAsia="Times New Roman" w:hAnsi="Arial" w:cs="Arial"/>
          <w:sz w:val="24"/>
          <w:szCs w:val="24"/>
          <w:lang w:val="en-GB"/>
        </w:rPr>
        <w:t>Specific learning difficulties</w:t>
      </w:r>
    </w:p>
    <w:p w:rsidR="00613739" w:rsidRDefault="00613739" w:rsidP="0093537F">
      <w:pPr>
        <w:rPr>
          <w:rFonts w:ascii="Arial" w:eastAsia="Times New Roman" w:hAnsi="Arial" w:cs="Arial"/>
          <w:sz w:val="24"/>
          <w:szCs w:val="24"/>
          <w:lang w:val="en-GB"/>
        </w:rPr>
      </w:pPr>
      <w:r w:rsidRPr="00613739">
        <w:rPr>
          <w:rFonts w:ascii="Arial" w:eastAsia="Times New Roman" w:hAnsi="Arial" w:cs="Arial"/>
          <w:sz w:val="24"/>
          <w:szCs w:val="24"/>
          <w:lang w:val="en-GB"/>
        </w:rPr>
        <w:t>ASD</w:t>
      </w:r>
    </w:p>
    <w:p w:rsidR="006E476F" w:rsidRPr="00613739" w:rsidRDefault="006E476F" w:rsidP="0093537F">
      <w:pPr>
        <w:rPr>
          <w:rFonts w:ascii="Arial" w:eastAsia="Times New Roman" w:hAnsi="Arial" w:cs="Arial"/>
          <w:sz w:val="24"/>
          <w:szCs w:val="24"/>
          <w:lang w:val="en-GB"/>
        </w:rPr>
      </w:pPr>
      <w:r>
        <w:rPr>
          <w:rFonts w:ascii="Arial" w:eastAsia="Times New Roman" w:hAnsi="Arial" w:cs="Arial"/>
          <w:sz w:val="24"/>
          <w:szCs w:val="24"/>
          <w:lang w:val="en-GB"/>
        </w:rPr>
        <w:t>ADHD</w:t>
      </w:r>
    </w:p>
    <w:p w:rsidR="00613739" w:rsidRDefault="00613739" w:rsidP="0093537F">
      <w:pPr>
        <w:rPr>
          <w:rFonts w:ascii="Arial" w:eastAsia="Times New Roman" w:hAnsi="Arial" w:cs="Arial"/>
          <w:sz w:val="24"/>
          <w:szCs w:val="24"/>
          <w:lang w:val="en-GB"/>
        </w:rPr>
      </w:pPr>
      <w:r w:rsidRPr="00613739">
        <w:rPr>
          <w:rFonts w:ascii="Arial" w:eastAsia="Times New Roman" w:hAnsi="Arial" w:cs="Arial"/>
          <w:sz w:val="24"/>
          <w:szCs w:val="24"/>
          <w:lang w:val="en-GB"/>
        </w:rPr>
        <w:t>Speech</w:t>
      </w:r>
      <w:r>
        <w:rPr>
          <w:rFonts w:ascii="Arial" w:eastAsia="Times New Roman" w:hAnsi="Arial" w:cs="Arial"/>
          <w:sz w:val="24"/>
          <w:szCs w:val="24"/>
          <w:lang w:val="en-GB"/>
        </w:rPr>
        <w:t>, l</w:t>
      </w:r>
      <w:r w:rsidRPr="00613739">
        <w:rPr>
          <w:rFonts w:ascii="Arial" w:eastAsia="Times New Roman" w:hAnsi="Arial" w:cs="Arial"/>
          <w:sz w:val="24"/>
          <w:szCs w:val="24"/>
          <w:lang w:val="en-GB"/>
        </w:rPr>
        <w:t>anguage and communication needs</w:t>
      </w:r>
    </w:p>
    <w:p w:rsidR="006E476F" w:rsidRDefault="006E476F" w:rsidP="0093537F">
      <w:pPr>
        <w:rPr>
          <w:rFonts w:ascii="Arial" w:eastAsia="Times New Roman" w:hAnsi="Arial" w:cs="Arial"/>
          <w:sz w:val="24"/>
          <w:szCs w:val="24"/>
          <w:lang w:val="en-GB"/>
        </w:rPr>
      </w:pPr>
      <w:r>
        <w:rPr>
          <w:rFonts w:ascii="Arial" w:eastAsia="Times New Roman" w:hAnsi="Arial" w:cs="Arial"/>
          <w:sz w:val="24"/>
          <w:szCs w:val="24"/>
          <w:lang w:val="en-GB"/>
        </w:rPr>
        <w:t xml:space="preserve">Hearing impairment </w:t>
      </w:r>
    </w:p>
    <w:p w:rsidR="00613739" w:rsidRDefault="00613739" w:rsidP="0093537F">
      <w:pPr>
        <w:rPr>
          <w:rFonts w:ascii="Arial" w:eastAsia="Times New Roman" w:hAnsi="Arial" w:cs="Arial"/>
          <w:sz w:val="24"/>
          <w:szCs w:val="24"/>
          <w:lang w:val="en-GB"/>
        </w:rPr>
      </w:pPr>
      <w:r>
        <w:rPr>
          <w:rFonts w:ascii="Arial" w:eastAsia="Times New Roman" w:hAnsi="Arial" w:cs="Arial"/>
          <w:sz w:val="24"/>
          <w:szCs w:val="24"/>
          <w:lang w:val="en-GB"/>
        </w:rPr>
        <w:t>Physical difficulties</w:t>
      </w:r>
    </w:p>
    <w:p w:rsidR="000D6893" w:rsidRDefault="00613739" w:rsidP="0093537F">
      <w:pPr>
        <w:rPr>
          <w:rFonts w:ascii="Arial" w:eastAsia="Times New Roman" w:hAnsi="Arial" w:cs="Arial"/>
          <w:sz w:val="24"/>
          <w:szCs w:val="24"/>
          <w:lang w:val="en-GB"/>
        </w:rPr>
      </w:pPr>
      <w:r>
        <w:rPr>
          <w:rFonts w:ascii="Arial" w:eastAsia="Times New Roman" w:hAnsi="Arial" w:cs="Arial"/>
          <w:sz w:val="24"/>
          <w:szCs w:val="24"/>
          <w:lang w:val="en-GB"/>
        </w:rPr>
        <w:t>Social Emotional and mental heath</w:t>
      </w:r>
    </w:p>
    <w:p w:rsidR="00B8035A" w:rsidRDefault="002110C2" w:rsidP="002A2564">
      <w:pPr>
        <w:rPr>
          <w:rFonts w:ascii="Arial" w:eastAsia="Times New Roman" w:hAnsi="Arial" w:cs="Arial"/>
          <w:b/>
          <w:sz w:val="24"/>
          <w:szCs w:val="24"/>
          <w:lang w:val="en-GB"/>
        </w:rPr>
      </w:pPr>
      <w:r>
        <w:rPr>
          <w:rFonts w:ascii="Arial" w:eastAsia="Times New Roman" w:hAnsi="Arial" w:cs="Arial"/>
          <w:sz w:val="24"/>
          <w:szCs w:val="24"/>
          <w:lang w:val="en-GB"/>
        </w:rPr>
        <w:t>T</w:t>
      </w:r>
      <w:r w:rsidR="0093537F" w:rsidRPr="00170D6D">
        <w:rPr>
          <w:rFonts w:ascii="Arial" w:eastAsia="Times New Roman" w:hAnsi="Arial" w:cs="Arial"/>
          <w:sz w:val="24"/>
          <w:szCs w:val="24"/>
          <w:lang w:val="en-GB"/>
        </w:rPr>
        <w:t xml:space="preserve">he school provides data on the levels and types of need to the Local Authority.  This is collected through the school census. </w:t>
      </w:r>
      <w:r w:rsidR="0093537F" w:rsidRPr="00170D6D">
        <w:rPr>
          <w:rFonts w:ascii="Arial" w:eastAsia="Times New Roman" w:hAnsi="Arial" w:cs="Arial"/>
          <w:b/>
          <w:sz w:val="24"/>
          <w:szCs w:val="24"/>
          <w:lang w:val="en-GB"/>
        </w:rPr>
        <w:t xml:space="preserve"> </w:t>
      </w:r>
    </w:p>
    <w:p w:rsidR="00E42F21" w:rsidRDefault="00E42F21" w:rsidP="002A2564">
      <w:pPr>
        <w:rPr>
          <w:rFonts w:ascii="Arial" w:eastAsia="Times New Roman" w:hAnsi="Arial" w:cs="Arial"/>
          <w:b/>
          <w:sz w:val="24"/>
          <w:szCs w:val="24"/>
          <w:lang w:val="en-GB"/>
        </w:rPr>
      </w:pPr>
    </w:p>
    <w:p w:rsidR="00E42F21" w:rsidRDefault="00E42F21" w:rsidP="002A2564">
      <w:pPr>
        <w:rPr>
          <w:rFonts w:ascii="Arial" w:eastAsia="Times New Roman" w:hAnsi="Arial" w:cs="Arial"/>
          <w:b/>
          <w:sz w:val="24"/>
          <w:szCs w:val="24"/>
          <w:lang w:val="en-GB"/>
        </w:rPr>
      </w:pPr>
      <w:bookmarkStart w:id="0" w:name="_GoBack"/>
      <w:bookmarkEnd w:id="0"/>
    </w:p>
    <w:p w:rsidR="002A2564" w:rsidRPr="00170D6D" w:rsidRDefault="002A2564" w:rsidP="002A2564">
      <w:pPr>
        <w:rPr>
          <w:rFonts w:ascii="Arial" w:eastAsia="Times New Roman" w:hAnsi="Arial" w:cs="Arial"/>
          <w:b/>
          <w:sz w:val="24"/>
          <w:szCs w:val="24"/>
          <w:lang w:val="en-GB"/>
        </w:rPr>
      </w:pPr>
      <w:r w:rsidRPr="00170D6D">
        <w:rPr>
          <w:rFonts w:ascii="Arial" w:eastAsia="Times New Roman" w:hAnsi="Arial" w:cs="Arial"/>
          <w:b/>
          <w:sz w:val="24"/>
          <w:szCs w:val="24"/>
          <w:lang w:val="en-GB"/>
        </w:rPr>
        <w:t>Consultation with Children and Young People with SEND</w:t>
      </w:r>
    </w:p>
    <w:p w:rsidR="002A2564" w:rsidRPr="00170D6D" w:rsidRDefault="002A2564" w:rsidP="002A2564">
      <w:pPr>
        <w:spacing w:after="100" w:afterAutospacing="1" w:line="240" w:lineRule="auto"/>
        <w:rPr>
          <w:rFonts w:ascii="Arial" w:eastAsia="Times New Roman" w:hAnsi="Arial" w:cs="Arial"/>
          <w:sz w:val="24"/>
          <w:szCs w:val="15"/>
          <w:lang w:val="en-GB" w:eastAsia="en-GB"/>
        </w:rPr>
      </w:pPr>
      <w:r w:rsidRPr="00170D6D">
        <w:rPr>
          <w:rFonts w:ascii="Arial" w:eastAsia="Times New Roman" w:hAnsi="Arial" w:cs="Arial"/>
          <w:sz w:val="24"/>
          <w:szCs w:val="15"/>
          <w:lang w:val="en-GB" w:eastAsia="en-GB"/>
        </w:rPr>
        <w:t>Teachers/SENCO and Support Staff will work with children and young people to identify the support needed to meet agreed outcomes.  The provision is planned and interventions are allocated to individual needs. The children take an active role with setting their targets, discussing them with the class teacher/SENCO.  </w:t>
      </w:r>
      <w:r w:rsidRPr="00170D6D">
        <w:rPr>
          <w:rFonts w:ascii="Arial" w:eastAsia="Times New Roman" w:hAnsi="Arial" w:cs="Arial"/>
          <w:sz w:val="24"/>
          <w:szCs w:val="15"/>
          <w:lang w:val="en-GB" w:eastAsia="en-GB"/>
        </w:rPr>
        <w:br/>
      </w:r>
      <w:r w:rsidRPr="00170D6D">
        <w:rPr>
          <w:rFonts w:ascii="Arial" w:eastAsia="Times New Roman" w:hAnsi="Arial" w:cs="Arial"/>
          <w:sz w:val="24"/>
          <w:szCs w:val="15"/>
          <w:lang w:val="en-GB" w:eastAsia="en-GB"/>
        </w:rPr>
        <w:br/>
        <w:t>The children have regular meetings with support staff to discuss their progress and support.</w:t>
      </w:r>
    </w:p>
    <w:p w:rsidR="002A2564" w:rsidRPr="00170D6D" w:rsidRDefault="002A2564" w:rsidP="0093537F">
      <w:pPr>
        <w:rPr>
          <w:rFonts w:ascii="Arial" w:hAnsi="Arial" w:cs="Arial"/>
          <w:sz w:val="24"/>
          <w:szCs w:val="24"/>
          <w:lang w:val="en-GB"/>
        </w:rPr>
      </w:pPr>
      <w:r w:rsidRPr="00170D6D">
        <w:rPr>
          <w:rFonts w:ascii="Arial" w:hAnsi="Arial" w:cs="Arial"/>
          <w:sz w:val="24"/>
          <w:szCs w:val="24"/>
          <w:lang w:val="en-GB"/>
        </w:rPr>
        <w:t>All SEND pupils create a pupil passport in conjunction with learning support assistants where views are views are collected from the young person.</w:t>
      </w:r>
    </w:p>
    <w:p w:rsidR="00723A94" w:rsidRDefault="00060794" w:rsidP="0093537F">
      <w:pPr>
        <w:rPr>
          <w:rFonts w:ascii="Arial" w:hAnsi="Arial" w:cs="Arial"/>
          <w:noProof/>
          <w:sz w:val="24"/>
          <w:szCs w:val="24"/>
          <w:lang w:val="en-GB" w:eastAsia="en-GB"/>
        </w:rPr>
      </w:pPr>
      <w:r w:rsidRPr="00060794">
        <w:rPr>
          <w:rFonts w:ascii="Arial" w:hAnsi="Arial" w:cs="Arial"/>
          <w:noProof/>
          <w:sz w:val="24"/>
          <w:szCs w:val="24"/>
          <w:lang w:val="en-GB" w:eastAsia="en-GB"/>
        </w:rPr>
        <w:lastRenderedPageBreak/>
        <w:drawing>
          <wp:inline distT="0" distB="0" distL="0" distR="0" wp14:anchorId="5C8AD626" wp14:editId="05E88095">
            <wp:extent cx="3600953" cy="5229955"/>
            <wp:effectExtent l="19050" t="19050" r="1905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00953" cy="5229955"/>
                    </a:xfrm>
                    <a:prstGeom prst="rect">
                      <a:avLst/>
                    </a:prstGeom>
                    <a:ln>
                      <a:solidFill>
                        <a:schemeClr val="tx1"/>
                      </a:solidFill>
                    </a:ln>
                  </pic:spPr>
                </pic:pic>
              </a:graphicData>
            </a:graphic>
          </wp:inline>
        </w:drawing>
      </w:r>
      <w:r w:rsidR="00C03552">
        <w:rPr>
          <w:rFonts w:ascii="Arial" w:hAnsi="Arial" w:cs="Arial"/>
          <w:noProof/>
          <w:sz w:val="24"/>
          <w:szCs w:val="24"/>
          <w:lang w:val="en-GB" w:eastAsia="en-GB"/>
        </w:rPr>
        <mc:AlternateContent>
          <mc:Choice Requires="wps">
            <w:drawing>
              <wp:anchor distT="0" distB="0" distL="114300" distR="114300" simplePos="0" relativeHeight="251662336" behindDoc="0" locked="0" layoutInCell="1" allowOverlap="1" wp14:anchorId="2F2EAE0F" wp14:editId="2CD8319E">
                <wp:simplePos x="0" y="0"/>
                <wp:positionH relativeFrom="column">
                  <wp:posOffset>2849787</wp:posOffset>
                </wp:positionH>
                <wp:positionV relativeFrom="paragraph">
                  <wp:posOffset>569816</wp:posOffset>
                </wp:positionV>
                <wp:extent cx="895350" cy="151465"/>
                <wp:effectExtent l="0" t="0" r="19050" b="20320"/>
                <wp:wrapNone/>
                <wp:docPr id="1" name="Rectangle 1"/>
                <wp:cNvGraphicFramePr/>
                <a:graphic xmlns:a="http://schemas.openxmlformats.org/drawingml/2006/main">
                  <a:graphicData uri="http://schemas.microsoft.com/office/word/2010/wordprocessingShape">
                    <wps:wsp>
                      <wps:cNvSpPr/>
                      <wps:spPr>
                        <a:xfrm>
                          <a:off x="0" y="0"/>
                          <a:ext cx="895350" cy="15146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3552" w:rsidRPr="00C03552" w:rsidRDefault="00C03552" w:rsidP="00C03552">
                            <w:pPr>
                              <w:jc w:val="center"/>
                              <w:rPr>
                                <w:color w:val="000000" w:themeColor="text1"/>
                                <w:sz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2EAE0F" id="Rectangle 1" o:spid="_x0000_s1026" style="position:absolute;margin-left:224.4pt;margin-top:44.85pt;width:70.5pt;height:1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" fillcolor="white [3212]" strokecolor="white [3212]" strokeweight="2pt">
                <v:textbox>
                  <w:txbxContent>
                    <w:p w:rsidR="00C03552" w:rsidRPr="00C03552" w:rsidRDefault="00C03552" w:rsidP="00C03552">
                      <w:pPr>
                        <w:jc w:val="center"/>
                        <w:rPr>
                          <w:color w:val="000000" w:themeColor="text1"/>
                          <w:sz w:val="8"/>
                        </w:rPr>
                      </w:pPr>
                    </w:p>
                  </w:txbxContent>
                </v:textbox>
              </v:rect>
            </w:pict>
          </mc:Fallback>
        </mc:AlternateContent>
      </w:r>
    </w:p>
    <w:p w:rsidR="00060794" w:rsidRPr="00170D6D" w:rsidRDefault="00060794" w:rsidP="0093537F">
      <w:pPr>
        <w:rPr>
          <w:rFonts w:ascii="Arial" w:hAnsi="Arial" w:cs="Arial"/>
          <w:sz w:val="24"/>
          <w:szCs w:val="24"/>
          <w:lang w:val="en-GB"/>
        </w:rPr>
      </w:pPr>
    </w:p>
    <w:p w:rsidR="00723A94" w:rsidRPr="00170D6D" w:rsidRDefault="009C5A24" w:rsidP="0093537F">
      <w:pPr>
        <w:rPr>
          <w:rFonts w:ascii="Arial" w:hAnsi="Arial" w:cs="Arial"/>
          <w:sz w:val="24"/>
          <w:szCs w:val="24"/>
          <w:lang w:val="en-GB"/>
        </w:rPr>
      </w:pPr>
      <w:r w:rsidRPr="00170D6D">
        <w:rPr>
          <w:rFonts w:ascii="Arial" w:hAnsi="Arial" w:cs="Arial"/>
          <w:sz w:val="24"/>
          <w:szCs w:val="24"/>
          <w:lang w:val="en-GB"/>
        </w:rPr>
        <w:t>Pupil and parent voice are collected as part of the review invite where they are requested to complete a questionnaire prior to attending the meeting. Pupils are also encouraged to stand for school council representatives.</w:t>
      </w:r>
    </w:p>
    <w:p w:rsidR="0029710C" w:rsidRPr="00170D6D" w:rsidRDefault="0029710C" w:rsidP="0029710C">
      <w:pPr>
        <w:rPr>
          <w:rFonts w:ascii="Arial" w:eastAsia="Times New Roman" w:hAnsi="Arial" w:cs="Arial"/>
          <w:b/>
          <w:sz w:val="24"/>
          <w:szCs w:val="24"/>
          <w:lang w:val="en-GB"/>
        </w:rPr>
      </w:pPr>
      <w:r w:rsidRPr="00170D6D">
        <w:rPr>
          <w:rFonts w:ascii="Arial" w:eastAsia="Times New Roman" w:hAnsi="Arial" w:cs="Arial"/>
          <w:b/>
          <w:sz w:val="24"/>
          <w:szCs w:val="24"/>
          <w:lang w:val="en-GB"/>
        </w:rPr>
        <w:t>Consultation with parents and carers of children and young people with SEND</w:t>
      </w:r>
    </w:p>
    <w:p w:rsidR="00366735" w:rsidRPr="00366735" w:rsidRDefault="0029710C" w:rsidP="00366735">
      <w:pPr>
        <w:pStyle w:val="Default"/>
      </w:pPr>
      <w:r w:rsidRPr="00170D6D">
        <w:rPr>
          <w:rFonts w:eastAsia="Times New Roman"/>
          <w:lang w:eastAsia="en-GB"/>
        </w:rPr>
        <w:t xml:space="preserve">At </w:t>
      </w:r>
      <w:r w:rsidRPr="00170D6D">
        <w:rPr>
          <w:rFonts w:eastAsia="Times New Roman"/>
        </w:rPr>
        <w:t>St Bede’s Catholic School and Byron Sixth Form College we</w:t>
      </w:r>
      <w:r w:rsidRPr="00170D6D">
        <w:rPr>
          <w:rFonts w:eastAsia="Times New Roman"/>
          <w:szCs w:val="15"/>
          <w:lang w:eastAsia="en-GB"/>
        </w:rPr>
        <w:t xml:space="preserve"> are committed to working with parents and carers to identify their child’s needs and support</w:t>
      </w:r>
      <w:r w:rsidR="00366735">
        <w:rPr>
          <w:rFonts w:eastAsia="Times New Roman"/>
          <w:szCs w:val="15"/>
          <w:lang w:eastAsia="en-GB"/>
        </w:rPr>
        <w:t xml:space="preserve"> in order to meet agreed outcomes</w:t>
      </w:r>
      <w:r w:rsidR="004645E2">
        <w:rPr>
          <w:rFonts w:eastAsia="Times New Roman"/>
          <w:szCs w:val="15"/>
          <w:lang w:eastAsia="en-GB"/>
        </w:rPr>
        <w:t xml:space="preserve">. </w:t>
      </w:r>
      <w:r w:rsidRPr="00170D6D">
        <w:rPr>
          <w:rFonts w:eastAsia="Times New Roman"/>
          <w:szCs w:val="15"/>
          <w:lang w:eastAsia="en-GB"/>
        </w:rPr>
        <w:t xml:space="preserve">Parents and carers will be involved throughout the process. </w:t>
      </w:r>
    </w:p>
    <w:p w:rsidR="0029710C" w:rsidRPr="00170D6D" w:rsidRDefault="0029710C" w:rsidP="0029710C">
      <w:pPr>
        <w:spacing w:after="100" w:afterAutospacing="1" w:line="240" w:lineRule="auto"/>
        <w:rPr>
          <w:rFonts w:ascii="Arial" w:eastAsia="Times New Roman" w:hAnsi="Arial" w:cs="Arial"/>
          <w:sz w:val="24"/>
          <w:szCs w:val="15"/>
          <w:lang w:val="en-GB" w:eastAsia="en-GB"/>
        </w:rPr>
      </w:pPr>
    </w:p>
    <w:p w:rsidR="0029710C" w:rsidRPr="00170D6D" w:rsidRDefault="0029710C" w:rsidP="0029710C">
      <w:pPr>
        <w:spacing w:after="100" w:afterAutospacing="1" w:line="240" w:lineRule="auto"/>
        <w:rPr>
          <w:rFonts w:ascii="Arial" w:eastAsia="Times New Roman" w:hAnsi="Arial" w:cs="Arial"/>
          <w:sz w:val="24"/>
          <w:szCs w:val="15"/>
          <w:lang w:val="en-GB" w:eastAsia="en-GB"/>
        </w:rPr>
      </w:pPr>
      <w:r w:rsidRPr="00170D6D">
        <w:rPr>
          <w:rFonts w:ascii="Arial" w:eastAsia="Times New Roman" w:hAnsi="Arial" w:cs="Arial"/>
          <w:sz w:val="24"/>
          <w:szCs w:val="15"/>
          <w:lang w:val="en-GB" w:eastAsia="en-GB"/>
        </w:rPr>
        <w:t>There is a range of ways this can be done, for example:</w:t>
      </w:r>
    </w:p>
    <w:p w:rsidR="0029710C" w:rsidRPr="00170D6D" w:rsidRDefault="0029710C" w:rsidP="0029710C">
      <w:pPr>
        <w:pStyle w:val="ListParagraph"/>
        <w:numPr>
          <w:ilvl w:val="0"/>
          <w:numId w:val="1"/>
        </w:numPr>
        <w:spacing w:after="100" w:afterAutospacing="1" w:line="240" w:lineRule="auto"/>
        <w:ind w:left="426" w:hanging="426"/>
        <w:rPr>
          <w:rFonts w:ascii="Arial" w:eastAsia="Times New Roman" w:hAnsi="Arial" w:cs="Arial"/>
          <w:sz w:val="24"/>
          <w:szCs w:val="15"/>
          <w:lang w:val="en-GB" w:eastAsia="en-GB"/>
        </w:rPr>
      </w:pPr>
      <w:r w:rsidRPr="00170D6D">
        <w:rPr>
          <w:rFonts w:ascii="Arial" w:eastAsia="Times New Roman" w:hAnsi="Arial" w:cs="Arial"/>
          <w:sz w:val="24"/>
          <w:szCs w:val="15"/>
          <w:lang w:val="en-GB" w:eastAsia="en-GB"/>
        </w:rPr>
        <w:t>Ongoing informal and formal discussions with a class teacher and/or SENCO;</w:t>
      </w:r>
    </w:p>
    <w:p w:rsidR="0029710C" w:rsidRPr="00170D6D" w:rsidRDefault="0029710C" w:rsidP="0029710C">
      <w:pPr>
        <w:pStyle w:val="ListParagraph"/>
        <w:numPr>
          <w:ilvl w:val="0"/>
          <w:numId w:val="1"/>
        </w:numPr>
        <w:spacing w:after="100" w:afterAutospacing="1" w:line="240" w:lineRule="auto"/>
        <w:ind w:left="426" w:hanging="426"/>
        <w:rPr>
          <w:rFonts w:ascii="Arial" w:eastAsia="Times New Roman" w:hAnsi="Arial" w:cs="Arial"/>
          <w:sz w:val="24"/>
          <w:szCs w:val="15"/>
          <w:lang w:val="en-GB" w:eastAsia="en-GB"/>
        </w:rPr>
      </w:pPr>
      <w:r w:rsidRPr="00170D6D">
        <w:rPr>
          <w:rFonts w:ascii="Arial" w:eastAsia="Times New Roman" w:hAnsi="Arial" w:cs="Arial"/>
          <w:sz w:val="24"/>
          <w:szCs w:val="15"/>
          <w:lang w:val="en-GB" w:eastAsia="en-GB"/>
        </w:rPr>
        <w:t>An ‘open-door’ policy, where parents and carers are welcome to come into school to discuss any concerns they may have;</w:t>
      </w:r>
    </w:p>
    <w:p w:rsidR="0029710C" w:rsidRPr="00170D6D" w:rsidRDefault="0029710C" w:rsidP="0029710C">
      <w:pPr>
        <w:pStyle w:val="ListParagraph"/>
        <w:numPr>
          <w:ilvl w:val="0"/>
          <w:numId w:val="1"/>
        </w:numPr>
        <w:spacing w:after="100" w:afterAutospacing="1" w:line="240" w:lineRule="auto"/>
        <w:ind w:left="426" w:hanging="426"/>
        <w:rPr>
          <w:rFonts w:ascii="Arial" w:eastAsia="Times New Roman" w:hAnsi="Arial" w:cs="Arial"/>
          <w:sz w:val="24"/>
          <w:szCs w:val="15"/>
          <w:lang w:val="en-GB" w:eastAsia="en-GB"/>
        </w:rPr>
      </w:pPr>
      <w:r w:rsidRPr="00170D6D">
        <w:rPr>
          <w:rFonts w:ascii="Arial" w:eastAsia="Times New Roman" w:hAnsi="Arial" w:cs="Arial"/>
          <w:sz w:val="24"/>
          <w:szCs w:val="15"/>
          <w:lang w:val="en-GB" w:eastAsia="en-GB"/>
        </w:rPr>
        <w:lastRenderedPageBreak/>
        <w:t>Through termly reviews of a child’s SEN Support Plan or the Annual Review of their Statement of SEN or EHC Plan.</w:t>
      </w:r>
    </w:p>
    <w:p w:rsidR="009A52C0" w:rsidRPr="00170D6D" w:rsidRDefault="009A52C0" w:rsidP="0029710C">
      <w:pPr>
        <w:pStyle w:val="ListParagraph"/>
        <w:numPr>
          <w:ilvl w:val="0"/>
          <w:numId w:val="1"/>
        </w:numPr>
        <w:spacing w:after="100" w:afterAutospacing="1" w:line="240" w:lineRule="auto"/>
        <w:ind w:left="426" w:hanging="426"/>
        <w:rPr>
          <w:rFonts w:ascii="Arial" w:eastAsia="Times New Roman" w:hAnsi="Arial" w:cs="Arial"/>
          <w:sz w:val="24"/>
          <w:szCs w:val="15"/>
          <w:lang w:val="en-GB" w:eastAsia="en-GB"/>
        </w:rPr>
      </w:pPr>
      <w:r w:rsidRPr="00170D6D">
        <w:rPr>
          <w:rFonts w:ascii="Arial" w:hAnsi="Arial" w:cs="Arial"/>
          <w:sz w:val="24"/>
          <w:szCs w:val="24"/>
          <w:lang w:val="en-GB"/>
        </w:rPr>
        <w:t>Parent voice is collected as part of the review invite where they are requested to complete a questionnaire prior to attending the meeting.</w:t>
      </w:r>
      <w:r w:rsidR="00366735">
        <w:rPr>
          <w:rFonts w:ascii="Arial" w:hAnsi="Arial" w:cs="Arial"/>
          <w:sz w:val="24"/>
          <w:szCs w:val="24"/>
          <w:lang w:val="en-GB"/>
        </w:rPr>
        <w:t xml:space="preserve"> Provision is planned and interventions allocated on individual needs with pupils actively involved in setting their outcomes.</w:t>
      </w:r>
    </w:p>
    <w:p w:rsidR="00B64A85" w:rsidRPr="00170D6D" w:rsidRDefault="00B64A85" w:rsidP="00B64A85">
      <w:pPr>
        <w:spacing w:after="0" w:line="240" w:lineRule="auto"/>
        <w:rPr>
          <w:rFonts w:ascii="Arial" w:eastAsia="Times New Roman" w:hAnsi="Arial" w:cs="Arial"/>
          <w:b/>
          <w:bCs/>
          <w:kern w:val="36"/>
          <w:sz w:val="24"/>
          <w:szCs w:val="24"/>
          <w:lang w:val="en-GB"/>
        </w:rPr>
      </w:pPr>
      <w:r w:rsidRPr="00170D6D">
        <w:rPr>
          <w:rFonts w:ascii="Arial" w:eastAsia="Times New Roman" w:hAnsi="Arial" w:cs="Arial"/>
          <w:b/>
          <w:bCs/>
          <w:kern w:val="36"/>
          <w:sz w:val="24"/>
          <w:szCs w:val="24"/>
          <w:lang w:val="en-GB"/>
        </w:rPr>
        <w:t>Finance</w:t>
      </w:r>
    </w:p>
    <w:p w:rsidR="00B64A85" w:rsidRPr="00170D6D" w:rsidRDefault="00B64A85" w:rsidP="00B64A85">
      <w:pPr>
        <w:pStyle w:val="ListParagraph1"/>
        <w:shd w:val="clear" w:color="auto" w:fill="FFFFFF"/>
        <w:spacing w:before="100" w:beforeAutospacing="1" w:after="100" w:afterAutospacing="1" w:line="240" w:lineRule="auto"/>
        <w:ind w:left="0"/>
        <w:rPr>
          <w:rFonts w:ascii="Arial" w:hAnsi="Arial" w:cs="Arial"/>
          <w:sz w:val="24"/>
          <w:szCs w:val="24"/>
          <w:lang w:val="en-GB"/>
        </w:rPr>
      </w:pPr>
      <w:r w:rsidRPr="00170D6D">
        <w:rPr>
          <w:rFonts w:ascii="Arial" w:hAnsi="Arial" w:cs="Arial"/>
          <w:sz w:val="24"/>
          <w:szCs w:val="24"/>
          <w:lang w:val="en-GB"/>
        </w:rPr>
        <w:t>The budget allocation is agreed between our school and the Local Authority at the beginning of each financial year. This is monitored each term by the Governing Body.</w:t>
      </w:r>
    </w:p>
    <w:p w:rsidR="00B64A85" w:rsidRPr="00170D6D" w:rsidRDefault="00B64A85" w:rsidP="00B64A85">
      <w:pPr>
        <w:pStyle w:val="ListParagraph1"/>
        <w:shd w:val="clear" w:color="auto" w:fill="FFFFFF"/>
        <w:spacing w:before="100" w:beforeAutospacing="1" w:after="100" w:afterAutospacing="1" w:line="240" w:lineRule="auto"/>
        <w:ind w:left="0"/>
        <w:rPr>
          <w:rFonts w:ascii="Arial" w:hAnsi="Arial" w:cs="Arial"/>
          <w:sz w:val="24"/>
          <w:szCs w:val="24"/>
          <w:lang w:val="en-GB"/>
        </w:rPr>
      </w:pPr>
    </w:p>
    <w:p w:rsidR="00B64A85" w:rsidRPr="00170D6D" w:rsidRDefault="00B64A85" w:rsidP="00B64A85">
      <w:pPr>
        <w:pStyle w:val="ListParagraph1"/>
        <w:shd w:val="clear" w:color="auto" w:fill="FFFFFF"/>
        <w:spacing w:before="100" w:beforeAutospacing="1" w:after="100" w:afterAutospacing="1" w:line="240" w:lineRule="auto"/>
        <w:ind w:left="0"/>
        <w:rPr>
          <w:rFonts w:ascii="Arial" w:hAnsi="Arial" w:cs="Arial"/>
          <w:sz w:val="24"/>
          <w:szCs w:val="24"/>
          <w:lang w:val="en-GB"/>
        </w:rPr>
      </w:pPr>
    </w:p>
    <w:p w:rsidR="00B64A85" w:rsidRDefault="00B64A85" w:rsidP="00B64A85">
      <w:pPr>
        <w:pStyle w:val="ListParagraph1"/>
        <w:shd w:val="clear" w:color="auto" w:fill="FFFFFF"/>
        <w:spacing w:before="100" w:beforeAutospacing="1" w:after="100" w:afterAutospacing="1" w:line="240" w:lineRule="auto"/>
        <w:ind w:left="0"/>
        <w:rPr>
          <w:rFonts w:ascii="Arial" w:hAnsi="Arial" w:cs="Arial"/>
          <w:sz w:val="24"/>
          <w:szCs w:val="24"/>
          <w:lang w:val="en-GB"/>
        </w:rPr>
      </w:pPr>
      <w:r w:rsidRPr="00170D6D">
        <w:rPr>
          <w:rFonts w:ascii="Arial" w:hAnsi="Arial" w:cs="Arial"/>
          <w:sz w:val="24"/>
          <w:szCs w:val="24"/>
          <w:lang w:val="en-GB"/>
        </w:rPr>
        <w:t>This is used to support children and young people with SEND by:</w:t>
      </w:r>
    </w:p>
    <w:p w:rsidR="0079770D" w:rsidRDefault="0079770D" w:rsidP="00B64A85">
      <w:pPr>
        <w:pStyle w:val="ListParagraph1"/>
        <w:shd w:val="clear" w:color="auto" w:fill="FFFFFF"/>
        <w:spacing w:before="100" w:beforeAutospacing="1" w:after="100" w:afterAutospacing="1" w:line="240" w:lineRule="auto"/>
        <w:ind w:left="0"/>
        <w:rPr>
          <w:rFonts w:ascii="Arial" w:hAnsi="Arial" w:cs="Arial"/>
          <w:sz w:val="24"/>
          <w:szCs w:val="24"/>
          <w:lang w:val="en-GB"/>
        </w:rPr>
      </w:pPr>
    </w:p>
    <w:p w:rsidR="0079770D" w:rsidRDefault="00870154" w:rsidP="0079770D">
      <w:pPr>
        <w:pStyle w:val="ListParagraph1"/>
        <w:numPr>
          <w:ilvl w:val="0"/>
          <w:numId w:val="11"/>
        </w:numPr>
        <w:shd w:val="clear" w:color="auto" w:fill="FFFFFF"/>
        <w:spacing w:before="100" w:beforeAutospacing="1" w:after="100" w:afterAutospacing="1" w:line="240" w:lineRule="auto"/>
        <w:rPr>
          <w:rFonts w:ascii="Arial" w:hAnsi="Arial" w:cs="Arial"/>
          <w:sz w:val="24"/>
          <w:szCs w:val="24"/>
          <w:lang w:val="en-GB"/>
        </w:rPr>
      </w:pPr>
      <w:r>
        <w:rPr>
          <w:rFonts w:ascii="Arial" w:hAnsi="Arial" w:cs="Arial"/>
          <w:sz w:val="24"/>
          <w:szCs w:val="24"/>
          <w:lang w:val="en-GB"/>
        </w:rPr>
        <w:t xml:space="preserve">Staffing - We have </w:t>
      </w:r>
      <w:r w:rsidR="00060794">
        <w:rPr>
          <w:rFonts w:ascii="Arial" w:hAnsi="Arial" w:cs="Arial"/>
          <w:sz w:val="24"/>
          <w:szCs w:val="24"/>
          <w:lang w:val="en-GB"/>
        </w:rPr>
        <w:t>f</w:t>
      </w:r>
      <w:r w:rsidR="00E42F21">
        <w:rPr>
          <w:rFonts w:ascii="Arial" w:hAnsi="Arial" w:cs="Arial"/>
          <w:sz w:val="24"/>
          <w:szCs w:val="24"/>
          <w:lang w:val="en-GB"/>
        </w:rPr>
        <w:t>ive</w:t>
      </w:r>
      <w:r w:rsidR="00060794">
        <w:rPr>
          <w:rFonts w:ascii="Arial" w:hAnsi="Arial" w:cs="Arial"/>
          <w:sz w:val="24"/>
          <w:szCs w:val="24"/>
          <w:lang w:val="en-GB"/>
        </w:rPr>
        <w:t xml:space="preserve"> full time</w:t>
      </w:r>
      <w:r w:rsidR="0079770D">
        <w:rPr>
          <w:rFonts w:ascii="Arial" w:hAnsi="Arial" w:cs="Arial"/>
          <w:sz w:val="24"/>
          <w:szCs w:val="24"/>
          <w:lang w:val="en-GB"/>
        </w:rPr>
        <w:t xml:space="preserve"> dedicated learning support assistants </w:t>
      </w:r>
      <w:r w:rsidR="00867103">
        <w:rPr>
          <w:rFonts w:ascii="Arial" w:hAnsi="Arial" w:cs="Arial"/>
          <w:sz w:val="24"/>
          <w:szCs w:val="24"/>
          <w:lang w:val="en-GB"/>
        </w:rPr>
        <w:t>who work in and out of the classroom</w:t>
      </w:r>
      <w:r w:rsidR="00060794">
        <w:rPr>
          <w:rFonts w:ascii="Arial" w:hAnsi="Arial" w:cs="Arial"/>
          <w:sz w:val="24"/>
          <w:szCs w:val="24"/>
          <w:lang w:val="en-GB"/>
        </w:rPr>
        <w:t xml:space="preserve"> and 3 part time. </w:t>
      </w:r>
    </w:p>
    <w:p w:rsidR="0079770D" w:rsidRDefault="0079770D" w:rsidP="0079770D">
      <w:pPr>
        <w:pStyle w:val="ListParagraph1"/>
        <w:numPr>
          <w:ilvl w:val="0"/>
          <w:numId w:val="11"/>
        </w:numPr>
        <w:shd w:val="clear" w:color="auto" w:fill="FFFFFF"/>
        <w:spacing w:before="100" w:beforeAutospacing="1" w:after="100" w:afterAutospacing="1" w:line="240" w:lineRule="auto"/>
        <w:rPr>
          <w:rFonts w:ascii="Arial" w:hAnsi="Arial" w:cs="Arial"/>
          <w:sz w:val="24"/>
          <w:szCs w:val="24"/>
          <w:lang w:val="en-GB"/>
        </w:rPr>
      </w:pPr>
      <w:r>
        <w:rPr>
          <w:rFonts w:ascii="Arial" w:hAnsi="Arial" w:cs="Arial"/>
          <w:sz w:val="24"/>
          <w:szCs w:val="24"/>
          <w:lang w:val="en-GB"/>
        </w:rPr>
        <w:t>Literacy interventions such as paired reading</w:t>
      </w:r>
      <w:r w:rsidR="00B56C28">
        <w:rPr>
          <w:rFonts w:ascii="Arial" w:hAnsi="Arial" w:cs="Arial"/>
          <w:sz w:val="24"/>
          <w:szCs w:val="24"/>
          <w:lang w:val="en-GB"/>
        </w:rPr>
        <w:t xml:space="preserve">, </w:t>
      </w:r>
      <w:r w:rsidR="00B56C28">
        <w:rPr>
          <w:rFonts w:ascii="Arial" w:eastAsia="Times New Roman" w:hAnsi="Arial" w:cs="Arial"/>
          <w:bCs/>
          <w:kern w:val="36"/>
          <w:sz w:val="24"/>
          <w:szCs w:val="24"/>
          <w:lang w:val="en-GB"/>
        </w:rPr>
        <w:t>Read, Write Inc programme</w:t>
      </w:r>
      <w:r>
        <w:rPr>
          <w:rFonts w:ascii="Arial" w:hAnsi="Arial" w:cs="Arial"/>
          <w:sz w:val="24"/>
          <w:szCs w:val="24"/>
          <w:lang w:val="en-GB"/>
        </w:rPr>
        <w:t xml:space="preserve"> and accelerated reader programmes</w:t>
      </w:r>
    </w:p>
    <w:p w:rsidR="0079770D" w:rsidRDefault="0079770D" w:rsidP="0079770D">
      <w:pPr>
        <w:pStyle w:val="ListParagraph1"/>
        <w:numPr>
          <w:ilvl w:val="0"/>
          <w:numId w:val="11"/>
        </w:numPr>
        <w:shd w:val="clear" w:color="auto" w:fill="FFFFFF"/>
        <w:spacing w:before="100" w:beforeAutospacing="1" w:after="100" w:afterAutospacing="1" w:line="240" w:lineRule="auto"/>
        <w:rPr>
          <w:rFonts w:ascii="Arial" w:hAnsi="Arial" w:cs="Arial"/>
          <w:sz w:val="24"/>
          <w:szCs w:val="24"/>
          <w:lang w:val="en-GB"/>
        </w:rPr>
      </w:pPr>
      <w:r>
        <w:rPr>
          <w:rFonts w:ascii="Arial" w:hAnsi="Arial" w:cs="Arial"/>
          <w:sz w:val="24"/>
          <w:szCs w:val="24"/>
          <w:lang w:val="en-GB"/>
        </w:rPr>
        <w:t>Numeracy interventions such as extra time table classes</w:t>
      </w:r>
    </w:p>
    <w:p w:rsidR="0079770D" w:rsidRDefault="0079770D" w:rsidP="0079770D">
      <w:pPr>
        <w:pStyle w:val="ListParagraph1"/>
        <w:numPr>
          <w:ilvl w:val="0"/>
          <w:numId w:val="11"/>
        </w:numPr>
        <w:shd w:val="clear" w:color="auto" w:fill="FFFFFF"/>
        <w:spacing w:before="100" w:beforeAutospacing="1" w:after="100" w:afterAutospacing="1" w:line="240" w:lineRule="auto"/>
        <w:rPr>
          <w:rFonts w:ascii="Arial" w:hAnsi="Arial" w:cs="Arial"/>
          <w:sz w:val="24"/>
          <w:szCs w:val="24"/>
          <w:lang w:val="en-GB"/>
        </w:rPr>
      </w:pPr>
      <w:r>
        <w:rPr>
          <w:rFonts w:ascii="Arial" w:hAnsi="Arial" w:cs="Arial"/>
          <w:sz w:val="24"/>
          <w:szCs w:val="24"/>
          <w:lang w:val="en-GB"/>
        </w:rPr>
        <w:t>Supported revision sessions</w:t>
      </w:r>
    </w:p>
    <w:p w:rsidR="0079770D" w:rsidRDefault="0079770D" w:rsidP="0079770D">
      <w:pPr>
        <w:pStyle w:val="ListParagraph1"/>
        <w:numPr>
          <w:ilvl w:val="0"/>
          <w:numId w:val="11"/>
        </w:numPr>
        <w:shd w:val="clear" w:color="auto" w:fill="FFFFFF"/>
        <w:spacing w:before="100" w:beforeAutospacing="1" w:after="100" w:afterAutospacing="1" w:line="240" w:lineRule="auto"/>
        <w:rPr>
          <w:rFonts w:ascii="Arial" w:hAnsi="Arial" w:cs="Arial"/>
          <w:sz w:val="24"/>
          <w:szCs w:val="24"/>
          <w:lang w:val="en-GB"/>
        </w:rPr>
      </w:pPr>
      <w:r>
        <w:rPr>
          <w:rFonts w:ascii="Arial" w:hAnsi="Arial" w:cs="Arial"/>
          <w:sz w:val="24"/>
          <w:szCs w:val="24"/>
          <w:lang w:val="en-GB"/>
        </w:rPr>
        <w:t xml:space="preserve">Social skills </w:t>
      </w:r>
      <w:r w:rsidR="00060794">
        <w:rPr>
          <w:rFonts w:ascii="Arial" w:hAnsi="Arial" w:cs="Arial"/>
          <w:sz w:val="24"/>
          <w:szCs w:val="24"/>
          <w:lang w:val="en-GB"/>
        </w:rPr>
        <w:t xml:space="preserve">games </w:t>
      </w:r>
      <w:r>
        <w:rPr>
          <w:rFonts w:ascii="Arial" w:hAnsi="Arial" w:cs="Arial"/>
          <w:sz w:val="24"/>
          <w:szCs w:val="24"/>
          <w:lang w:val="en-GB"/>
        </w:rPr>
        <w:t>groups</w:t>
      </w:r>
    </w:p>
    <w:p w:rsidR="00DB135F" w:rsidRDefault="00DB135F" w:rsidP="0079770D">
      <w:pPr>
        <w:pStyle w:val="ListParagraph1"/>
        <w:numPr>
          <w:ilvl w:val="0"/>
          <w:numId w:val="11"/>
        </w:numPr>
        <w:shd w:val="clear" w:color="auto" w:fill="FFFFFF"/>
        <w:spacing w:before="100" w:beforeAutospacing="1" w:after="100" w:afterAutospacing="1" w:line="240" w:lineRule="auto"/>
        <w:rPr>
          <w:rFonts w:ascii="Arial" w:hAnsi="Arial" w:cs="Arial"/>
          <w:sz w:val="24"/>
          <w:szCs w:val="24"/>
          <w:lang w:val="en-GB"/>
        </w:rPr>
      </w:pPr>
      <w:r>
        <w:rPr>
          <w:rFonts w:ascii="Arial" w:hAnsi="Arial" w:cs="Arial"/>
          <w:sz w:val="24"/>
          <w:szCs w:val="24"/>
          <w:lang w:val="en-GB"/>
        </w:rPr>
        <w:t xml:space="preserve">Emotional competency intervention such as Listening Matters </w:t>
      </w:r>
    </w:p>
    <w:p w:rsidR="000F4BA4" w:rsidRPr="000F4BA4" w:rsidRDefault="000F4BA4" w:rsidP="0079770D">
      <w:pPr>
        <w:pStyle w:val="ListParagraph1"/>
        <w:numPr>
          <w:ilvl w:val="0"/>
          <w:numId w:val="11"/>
        </w:numPr>
        <w:shd w:val="clear" w:color="auto" w:fill="FFFFFF"/>
        <w:spacing w:before="100" w:beforeAutospacing="1" w:after="100" w:afterAutospacing="1" w:line="240" w:lineRule="auto"/>
        <w:rPr>
          <w:rFonts w:ascii="Arial" w:hAnsi="Arial" w:cs="Arial"/>
          <w:sz w:val="24"/>
          <w:szCs w:val="24"/>
          <w:lang w:val="en-GB"/>
        </w:rPr>
      </w:pPr>
      <w:r>
        <w:rPr>
          <w:rFonts w:ascii="Arial" w:hAnsi="Arial" w:cs="Arial"/>
          <w:sz w:val="24"/>
          <w:szCs w:val="24"/>
          <w:lang w:val="en-GB"/>
        </w:rPr>
        <w:t>Working memory strategies</w:t>
      </w:r>
    </w:p>
    <w:p w:rsidR="000F4BA4" w:rsidRDefault="000F4BA4" w:rsidP="0079770D">
      <w:pPr>
        <w:pStyle w:val="ListParagraph1"/>
        <w:numPr>
          <w:ilvl w:val="0"/>
          <w:numId w:val="11"/>
        </w:numPr>
        <w:shd w:val="clear" w:color="auto" w:fill="FFFFFF"/>
        <w:spacing w:before="100" w:beforeAutospacing="1" w:after="100" w:afterAutospacing="1" w:line="240" w:lineRule="auto"/>
        <w:rPr>
          <w:rFonts w:ascii="Arial" w:hAnsi="Arial" w:cs="Arial"/>
          <w:sz w:val="24"/>
          <w:szCs w:val="24"/>
          <w:lang w:val="en-GB"/>
        </w:rPr>
      </w:pPr>
      <w:r>
        <w:rPr>
          <w:rFonts w:ascii="Arial" w:hAnsi="Arial" w:cs="Arial"/>
          <w:sz w:val="24"/>
          <w:szCs w:val="24"/>
          <w:lang w:val="en-GB"/>
        </w:rPr>
        <w:t>Fine and gross motor skills intervention</w:t>
      </w:r>
    </w:p>
    <w:p w:rsidR="00322DAE" w:rsidRDefault="00322DAE" w:rsidP="0079770D">
      <w:pPr>
        <w:pStyle w:val="ListParagraph1"/>
        <w:numPr>
          <w:ilvl w:val="0"/>
          <w:numId w:val="11"/>
        </w:numPr>
        <w:shd w:val="clear" w:color="auto" w:fill="FFFFFF"/>
        <w:spacing w:before="100" w:beforeAutospacing="1" w:after="100" w:afterAutospacing="1" w:line="240" w:lineRule="auto"/>
        <w:rPr>
          <w:rFonts w:ascii="Arial" w:hAnsi="Arial" w:cs="Arial"/>
          <w:sz w:val="24"/>
          <w:szCs w:val="24"/>
          <w:lang w:val="en-GB"/>
        </w:rPr>
      </w:pPr>
      <w:r>
        <w:rPr>
          <w:rFonts w:ascii="Arial" w:hAnsi="Arial" w:cs="Arial"/>
          <w:sz w:val="24"/>
          <w:szCs w:val="24"/>
          <w:lang w:val="en-GB"/>
        </w:rPr>
        <w:t>SEND specific resources</w:t>
      </w:r>
    </w:p>
    <w:p w:rsidR="00510903" w:rsidRPr="00510903" w:rsidRDefault="00322DAE" w:rsidP="0079770D">
      <w:pPr>
        <w:pStyle w:val="ListParagraph1"/>
        <w:numPr>
          <w:ilvl w:val="0"/>
          <w:numId w:val="11"/>
        </w:numPr>
        <w:shd w:val="clear" w:color="auto" w:fill="FFFFFF"/>
        <w:spacing w:before="100" w:beforeAutospacing="1" w:after="100" w:afterAutospacing="1" w:line="240" w:lineRule="auto"/>
        <w:rPr>
          <w:rFonts w:ascii="Arial" w:hAnsi="Arial" w:cs="Arial"/>
          <w:sz w:val="24"/>
          <w:szCs w:val="24"/>
          <w:lang w:val="en-GB"/>
        </w:rPr>
      </w:pPr>
      <w:r w:rsidRPr="00510903">
        <w:rPr>
          <w:rFonts w:ascii="Arial" w:hAnsi="Arial" w:cs="Arial"/>
          <w:sz w:val="24"/>
          <w:szCs w:val="24"/>
          <w:lang w:val="en-GB"/>
        </w:rPr>
        <w:t>Referral</w:t>
      </w:r>
      <w:r w:rsidR="00510903" w:rsidRPr="00510903">
        <w:rPr>
          <w:rFonts w:ascii="Arial" w:hAnsi="Arial" w:cs="Arial"/>
          <w:sz w:val="24"/>
          <w:szCs w:val="24"/>
          <w:lang w:val="en-GB"/>
        </w:rPr>
        <w:t xml:space="preserve"> and support from </w:t>
      </w:r>
      <w:r w:rsidR="00510903" w:rsidRPr="00510903">
        <w:rPr>
          <w:rFonts w:ascii="Arial" w:eastAsiaTheme="minorHAnsi" w:hAnsi="Arial" w:cs="Arial"/>
          <w:color w:val="000000"/>
          <w:sz w:val="24"/>
          <w:szCs w:val="24"/>
          <w:lang w:val="en-GB"/>
        </w:rPr>
        <w:t>external specialists</w:t>
      </w:r>
    </w:p>
    <w:p w:rsidR="00B64A85" w:rsidRPr="00170D6D" w:rsidRDefault="00B64A85" w:rsidP="00B64A85">
      <w:pPr>
        <w:pStyle w:val="ListParagraph1"/>
        <w:shd w:val="clear" w:color="auto" w:fill="FFFFFF"/>
        <w:spacing w:before="100" w:beforeAutospacing="1" w:after="100" w:afterAutospacing="1" w:line="240" w:lineRule="auto"/>
        <w:ind w:left="0"/>
        <w:rPr>
          <w:rFonts w:ascii="Arial" w:hAnsi="Arial" w:cs="Arial"/>
          <w:color w:val="FF0000"/>
          <w:sz w:val="24"/>
          <w:szCs w:val="24"/>
          <w:lang w:val="en-GB"/>
        </w:rPr>
      </w:pPr>
    </w:p>
    <w:p w:rsidR="00B64A85" w:rsidRPr="00170D6D" w:rsidRDefault="00B64A85" w:rsidP="00B64A85">
      <w:pPr>
        <w:pStyle w:val="ListParagraph1"/>
        <w:shd w:val="clear" w:color="auto" w:fill="FFFFFF"/>
        <w:spacing w:before="100" w:beforeAutospacing="1" w:after="100" w:afterAutospacing="1" w:line="240" w:lineRule="auto"/>
        <w:ind w:left="0"/>
        <w:rPr>
          <w:rFonts w:ascii="Arial" w:hAnsi="Arial" w:cs="Arial"/>
          <w:color w:val="FF0000"/>
          <w:sz w:val="24"/>
          <w:szCs w:val="24"/>
          <w:lang w:val="en-GB"/>
        </w:rPr>
      </w:pPr>
    </w:p>
    <w:p w:rsidR="00B64A85" w:rsidRPr="00170D6D" w:rsidRDefault="00B64A85" w:rsidP="00B64A85">
      <w:pPr>
        <w:pStyle w:val="ListParagraph1"/>
        <w:shd w:val="clear" w:color="auto" w:fill="FFFFFF"/>
        <w:spacing w:before="100" w:beforeAutospacing="1" w:after="100" w:afterAutospacing="1" w:line="240" w:lineRule="auto"/>
        <w:ind w:left="0"/>
        <w:rPr>
          <w:rFonts w:ascii="Arial" w:hAnsi="Arial" w:cs="Arial"/>
          <w:sz w:val="24"/>
          <w:szCs w:val="24"/>
          <w:lang w:val="en-GB"/>
        </w:rPr>
      </w:pPr>
      <w:r w:rsidRPr="00170D6D">
        <w:rPr>
          <w:rFonts w:ascii="Arial" w:hAnsi="Arial" w:cs="Arial"/>
          <w:sz w:val="24"/>
          <w:szCs w:val="24"/>
          <w:lang w:val="en-GB"/>
        </w:rPr>
        <w:t xml:space="preserve">If a child has complex special educational needs, we could also receive additional </w:t>
      </w:r>
      <w:r w:rsidR="009A3110">
        <w:rPr>
          <w:rFonts w:ascii="Arial" w:hAnsi="Arial" w:cs="Arial"/>
          <w:sz w:val="24"/>
          <w:szCs w:val="24"/>
          <w:lang w:val="en-GB"/>
        </w:rPr>
        <w:t xml:space="preserve">top up </w:t>
      </w:r>
      <w:r w:rsidRPr="00170D6D">
        <w:rPr>
          <w:rFonts w:ascii="Arial" w:hAnsi="Arial" w:cs="Arial"/>
          <w:sz w:val="24"/>
          <w:szCs w:val="24"/>
          <w:lang w:val="en-GB"/>
        </w:rPr>
        <w:t xml:space="preserve">funding from the Local Authority to meet the agreed outcomes.  </w:t>
      </w:r>
    </w:p>
    <w:p w:rsidR="00B64A85" w:rsidRPr="00170D6D" w:rsidRDefault="00B64A85" w:rsidP="00B64A85">
      <w:pPr>
        <w:pStyle w:val="ListParagraph1"/>
        <w:shd w:val="clear" w:color="auto" w:fill="FFFFFF"/>
        <w:spacing w:before="100" w:beforeAutospacing="1" w:after="100" w:afterAutospacing="1" w:line="240" w:lineRule="auto"/>
        <w:ind w:left="0"/>
        <w:rPr>
          <w:rFonts w:ascii="Arial" w:hAnsi="Arial" w:cs="Arial"/>
          <w:sz w:val="24"/>
          <w:szCs w:val="24"/>
          <w:lang w:val="en-GB"/>
        </w:rPr>
      </w:pPr>
    </w:p>
    <w:p w:rsidR="00F4644B" w:rsidRDefault="00B64A85" w:rsidP="00687C15">
      <w:pPr>
        <w:pStyle w:val="ListParagraph1"/>
        <w:shd w:val="clear" w:color="auto" w:fill="FFFFFF"/>
        <w:spacing w:before="100" w:beforeAutospacing="1" w:after="100" w:afterAutospacing="1" w:line="240" w:lineRule="auto"/>
        <w:ind w:left="0"/>
        <w:rPr>
          <w:rFonts w:ascii="Arial" w:hAnsi="Arial" w:cs="Arial"/>
          <w:sz w:val="24"/>
          <w:szCs w:val="24"/>
          <w:lang w:val="en-GB"/>
        </w:rPr>
      </w:pPr>
      <w:r w:rsidRPr="00170D6D">
        <w:rPr>
          <w:rFonts w:ascii="Arial" w:hAnsi="Arial" w:cs="Arial"/>
          <w:sz w:val="24"/>
          <w:szCs w:val="24"/>
          <w:lang w:val="en-GB"/>
        </w:rPr>
        <w:t>A Costed Provision Map will be developed in liaison with the child, y</w:t>
      </w:r>
      <w:r w:rsidR="00C03552">
        <w:rPr>
          <w:rFonts w:ascii="Arial" w:hAnsi="Arial" w:cs="Arial"/>
          <w:sz w:val="24"/>
          <w:szCs w:val="24"/>
          <w:lang w:val="en-GB"/>
        </w:rPr>
        <w:t xml:space="preserve">oung person, parent or carer. </w:t>
      </w:r>
    </w:p>
    <w:p w:rsidR="002110C2" w:rsidRPr="009A3110" w:rsidRDefault="002110C2" w:rsidP="00687C15">
      <w:pPr>
        <w:pStyle w:val="ListParagraph1"/>
        <w:shd w:val="clear" w:color="auto" w:fill="FFFFFF"/>
        <w:spacing w:before="100" w:beforeAutospacing="1" w:after="100" w:afterAutospacing="1" w:line="240" w:lineRule="auto"/>
        <w:ind w:left="0"/>
        <w:rPr>
          <w:rFonts w:ascii="Arial" w:hAnsi="Arial" w:cs="Arial"/>
          <w:sz w:val="24"/>
          <w:szCs w:val="24"/>
        </w:rPr>
      </w:pPr>
    </w:p>
    <w:p w:rsidR="00F324CA" w:rsidRDefault="00F324CA" w:rsidP="00785CBB">
      <w:pPr>
        <w:pStyle w:val="ListParagraph1"/>
        <w:shd w:val="clear" w:color="auto" w:fill="FFFFFF"/>
        <w:spacing w:before="100" w:beforeAutospacing="1" w:after="100" w:afterAutospacing="1" w:line="240" w:lineRule="auto"/>
        <w:ind w:left="0"/>
        <w:rPr>
          <w:rFonts w:ascii="Arial" w:eastAsia="Times New Roman" w:hAnsi="Arial" w:cs="Arial"/>
          <w:b/>
          <w:sz w:val="24"/>
          <w:szCs w:val="24"/>
          <w:lang w:val="en-GB"/>
        </w:rPr>
      </w:pPr>
    </w:p>
    <w:p w:rsidR="00785CBB" w:rsidRPr="00170D6D" w:rsidRDefault="00785CBB" w:rsidP="00785CBB">
      <w:pPr>
        <w:pStyle w:val="ListParagraph1"/>
        <w:shd w:val="clear" w:color="auto" w:fill="FFFFFF"/>
        <w:spacing w:before="100" w:beforeAutospacing="1" w:after="100" w:afterAutospacing="1" w:line="240" w:lineRule="auto"/>
        <w:ind w:left="0"/>
        <w:rPr>
          <w:rFonts w:ascii="Arial" w:eastAsia="Times New Roman" w:hAnsi="Arial" w:cs="Arial"/>
          <w:b/>
          <w:sz w:val="24"/>
          <w:szCs w:val="24"/>
          <w:lang w:val="en-GB"/>
        </w:rPr>
      </w:pPr>
      <w:r w:rsidRPr="004766E3">
        <w:rPr>
          <w:rFonts w:ascii="Arial" w:eastAsia="Times New Roman" w:hAnsi="Arial" w:cs="Arial"/>
          <w:b/>
          <w:sz w:val="24"/>
          <w:szCs w:val="24"/>
          <w:lang w:val="en-GB"/>
        </w:rPr>
        <w:t>Teaching,</w:t>
      </w:r>
      <w:r w:rsidRPr="00170D6D">
        <w:rPr>
          <w:rFonts w:ascii="Arial" w:eastAsia="Times New Roman" w:hAnsi="Arial" w:cs="Arial"/>
          <w:b/>
          <w:sz w:val="24"/>
          <w:szCs w:val="24"/>
          <w:lang w:val="en-GB"/>
        </w:rPr>
        <w:t xml:space="preserve"> Learning and the Curriculum </w:t>
      </w:r>
    </w:p>
    <w:p w:rsidR="00785CBB" w:rsidRPr="00170D6D" w:rsidRDefault="00785CBB" w:rsidP="00785CBB">
      <w:pPr>
        <w:spacing w:after="0" w:line="240" w:lineRule="auto"/>
        <w:rPr>
          <w:rFonts w:ascii="Arial" w:hAnsi="Arial" w:cs="Arial"/>
          <w:sz w:val="24"/>
          <w:szCs w:val="24"/>
          <w:lang w:val="en-GB"/>
        </w:rPr>
      </w:pPr>
      <w:r w:rsidRPr="00170D6D">
        <w:rPr>
          <w:rFonts w:ascii="Arial" w:eastAsia="Times New Roman" w:hAnsi="Arial" w:cs="Arial"/>
          <w:sz w:val="24"/>
          <w:szCs w:val="24"/>
          <w:lang w:val="en-GB"/>
        </w:rPr>
        <w:t xml:space="preserve">At St Bede’s Catholic School and Byron Sixth Form College we </w:t>
      </w:r>
      <w:r w:rsidRPr="004766E3">
        <w:rPr>
          <w:rFonts w:ascii="Arial" w:eastAsia="Times New Roman" w:hAnsi="Arial" w:cs="Arial"/>
          <w:sz w:val="24"/>
          <w:szCs w:val="24"/>
          <w:lang w:val="en-GB"/>
        </w:rPr>
        <w:t>believe that inclusive education means providing all pupils with appropriate</w:t>
      </w:r>
      <w:r w:rsidRPr="00170D6D">
        <w:rPr>
          <w:rFonts w:ascii="Arial" w:eastAsia="Times New Roman" w:hAnsi="Arial" w:cs="Arial"/>
          <w:sz w:val="24"/>
          <w:szCs w:val="24"/>
          <w:lang w:val="en-GB"/>
        </w:rPr>
        <w:t xml:space="preserve"> education and support alongside their peers. </w:t>
      </w:r>
      <w:r w:rsidRPr="00170D6D">
        <w:rPr>
          <w:rFonts w:ascii="Arial" w:hAnsi="Arial" w:cs="Arial"/>
          <w:sz w:val="24"/>
          <w:szCs w:val="24"/>
          <w:lang w:val="en-GB"/>
        </w:rPr>
        <w:t xml:space="preserve">The Curriculum is all planned activities that the school organises in order to promote learning, personal growth and development.  </w:t>
      </w:r>
    </w:p>
    <w:p w:rsidR="00785CBB" w:rsidRPr="00170D6D" w:rsidRDefault="00785CBB" w:rsidP="00785CBB">
      <w:pPr>
        <w:spacing w:after="0"/>
        <w:rPr>
          <w:rFonts w:ascii="Arial" w:hAnsi="Arial" w:cs="Arial"/>
          <w:sz w:val="16"/>
          <w:szCs w:val="16"/>
          <w:lang w:val="en-GB"/>
        </w:rPr>
      </w:pPr>
    </w:p>
    <w:p w:rsidR="000A4A28" w:rsidRPr="000A4A28" w:rsidRDefault="00785CBB" w:rsidP="000A4A28">
      <w:pPr>
        <w:pStyle w:val="Default"/>
      </w:pPr>
      <w:r w:rsidRPr="00170D6D">
        <w:t xml:space="preserve">It includes not only the formal requirements of the National Curriculum, but also the range of additional opportunities that the school organises in order to enrich the experiences of our children. Our curriculum also includes the social aspects that are essential for life-long learning. </w:t>
      </w:r>
      <w:r w:rsidR="004766E3">
        <w:t>Pupils with additional SEND needs regularly are invited to attend external sporting events in addition to all other extracurricular activities</w:t>
      </w:r>
      <w:r w:rsidR="000A4A28">
        <w:t xml:space="preserve"> with </w:t>
      </w:r>
      <w:r w:rsidR="000A4A28" w:rsidRPr="000A4A28">
        <w:t>independence encouraged at all age and ability levels.</w:t>
      </w:r>
      <w:r w:rsidR="000A4A28">
        <w:rPr>
          <w:sz w:val="22"/>
          <w:szCs w:val="22"/>
        </w:rPr>
        <w:t xml:space="preserve"> </w:t>
      </w:r>
    </w:p>
    <w:p w:rsidR="006E476F" w:rsidRDefault="006E476F" w:rsidP="00CA6D33">
      <w:pPr>
        <w:pStyle w:val="ListParagraph1"/>
        <w:shd w:val="clear" w:color="auto" w:fill="FFFFFF"/>
        <w:spacing w:before="100" w:beforeAutospacing="1" w:after="100" w:afterAutospacing="1" w:line="240" w:lineRule="auto"/>
        <w:ind w:left="0"/>
        <w:rPr>
          <w:rFonts w:ascii="Arial" w:hAnsi="Arial" w:cs="Arial"/>
          <w:b/>
          <w:sz w:val="24"/>
          <w:szCs w:val="24"/>
          <w:lang w:val="en-GB"/>
        </w:rPr>
      </w:pPr>
    </w:p>
    <w:p w:rsidR="00CA6D33" w:rsidRPr="00170D6D" w:rsidRDefault="00CA6D33" w:rsidP="00CA6D33">
      <w:pPr>
        <w:pStyle w:val="ListParagraph1"/>
        <w:shd w:val="clear" w:color="auto" w:fill="FFFFFF"/>
        <w:spacing w:before="100" w:beforeAutospacing="1" w:after="100" w:afterAutospacing="1" w:line="240" w:lineRule="auto"/>
        <w:ind w:left="0"/>
        <w:rPr>
          <w:rFonts w:ascii="Arial" w:hAnsi="Arial" w:cs="Arial"/>
          <w:b/>
          <w:sz w:val="24"/>
          <w:szCs w:val="24"/>
          <w:lang w:val="en-GB"/>
        </w:rPr>
      </w:pPr>
      <w:r w:rsidRPr="00170D6D">
        <w:rPr>
          <w:rFonts w:ascii="Arial" w:hAnsi="Arial" w:cs="Arial"/>
          <w:b/>
          <w:sz w:val="24"/>
          <w:szCs w:val="24"/>
          <w:lang w:val="en-GB"/>
        </w:rPr>
        <w:t>How we identify and assess children with special educational needs</w:t>
      </w:r>
    </w:p>
    <w:p w:rsidR="00CA6D33" w:rsidRPr="00170D6D" w:rsidRDefault="00CA6D33" w:rsidP="00CA6D33">
      <w:pPr>
        <w:rPr>
          <w:rFonts w:ascii="Arial" w:hAnsi="Arial" w:cs="Arial"/>
          <w:b/>
          <w:bCs/>
          <w:sz w:val="24"/>
          <w:szCs w:val="24"/>
          <w:lang w:val="en-GB"/>
        </w:rPr>
      </w:pPr>
      <w:r w:rsidRPr="00170D6D">
        <w:rPr>
          <w:rFonts w:ascii="Arial" w:hAnsi="Arial" w:cs="Arial"/>
          <w:sz w:val="24"/>
          <w:szCs w:val="24"/>
          <w:lang w:val="en-GB"/>
        </w:rPr>
        <w:t>Most children and young people will have their special educational needs met in</w:t>
      </w:r>
      <w:r w:rsidR="009A41F4">
        <w:rPr>
          <w:rFonts w:ascii="Arial" w:hAnsi="Arial" w:cs="Arial"/>
          <w:sz w:val="24"/>
          <w:szCs w:val="24"/>
          <w:lang w:val="en-GB"/>
        </w:rPr>
        <w:t xml:space="preserve"> mainstream schools through excellent</w:t>
      </w:r>
      <w:r w:rsidRPr="00170D6D">
        <w:rPr>
          <w:rFonts w:ascii="Arial" w:hAnsi="Arial" w:cs="Arial"/>
          <w:sz w:val="24"/>
          <w:szCs w:val="24"/>
          <w:lang w:val="en-GB"/>
        </w:rPr>
        <w:t xml:space="preserve"> classroom practice. This is called </w:t>
      </w:r>
      <w:r w:rsidRPr="00170D6D">
        <w:rPr>
          <w:rFonts w:ascii="Arial" w:hAnsi="Arial" w:cs="Arial"/>
          <w:b/>
          <w:sz w:val="24"/>
          <w:szCs w:val="24"/>
          <w:lang w:val="en-GB"/>
        </w:rPr>
        <w:t xml:space="preserve">Quality First </w:t>
      </w:r>
      <w:r w:rsidRPr="00170D6D">
        <w:rPr>
          <w:rFonts w:ascii="Arial" w:hAnsi="Arial" w:cs="Arial"/>
          <w:b/>
          <w:bCs/>
          <w:sz w:val="24"/>
          <w:szCs w:val="24"/>
          <w:lang w:val="en-GB"/>
        </w:rPr>
        <w:t>T</w:t>
      </w:r>
      <w:r w:rsidRPr="00170D6D">
        <w:rPr>
          <w:rFonts w:ascii="Arial" w:hAnsi="Arial" w:cs="Arial"/>
          <w:b/>
          <w:sz w:val="24"/>
          <w:szCs w:val="24"/>
          <w:lang w:val="en-GB"/>
        </w:rPr>
        <w:t xml:space="preserve">eaching. </w:t>
      </w:r>
    </w:p>
    <w:p w:rsidR="00CA6D33" w:rsidRPr="00170D6D" w:rsidRDefault="00CA6D33" w:rsidP="00CA6D33">
      <w:pPr>
        <w:pStyle w:val="Heading2"/>
        <w:spacing w:before="0" w:beforeAutospacing="0" w:after="0" w:afterAutospacing="0"/>
        <w:rPr>
          <w:rFonts w:ascii="Arial" w:hAnsi="Arial" w:cs="Arial"/>
          <w:b w:val="0"/>
          <w:sz w:val="24"/>
          <w:szCs w:val="24"/>
          <w:lang w:val="en-GB"/>
        </w:rPr>
      </w:pPr>
      <w:r w:rsidRPr="00170D6D">
        <w:rPr>
          <w:rFonts w:ascii="Arial" w:hAnsi="Arial" w:cs="Arial"/>
          <w:b w:val="0"/>
          <w:sz w:val="24"/>
          <w:szCs w:val="24"/>
          <w:lang w:val="en-GB"/>
        </w:rPr>
        <w:t xml:space="preserve">At </w:t>
      </w:r>
      <w:r w:rsidR="009A41F4" w:rsidRPr="009A41F4">
        <w:rPr>
          <w:rFonts w:ascii="Arial" w:hAnsi="Arial" w:cs="Arial"/>
          <w:b w:val="0"/>
          <w:sz w:val="24"/>
          <w:szCs w:val="24"/>
          <w:lang w:val="en-GB"/>
        </w:rPr>
        <w:t>St Bede’s Catholic School and Byron Sixth Form College</w:t>
      </w:r>
      <w:r w:rsidR="009A41F4" w:rsidRPr="00170D6D">
        <w:rPr>
          <w:rFonts w:ascii="Arial" w:hAnsi="Arial" w:cs="Arial"/>
          <w:sz w:val="24"/>
          <w:szCs w:val="24"/>
          <w:lang w:val="en-GB"/>
        </w:rPr>
        <w:t xml:space="preserve"> </w:t>
      </w:r>
      <w:r w:rsidRPr="00170D6D">
        <w:rPr>
          <w:rFonts w:ascii="Arial" w:hAnsi="Arial" w:cs="Arial"/>
          <w:b w:val="0"/>
          <w:sz w:val="24"/>
          <w:szCs w:val="24"/>
          <w:lang w:val="en-GB"/>
        </w:rPr>
        <w:t xml:space="preserve">we follow a graduated support approach which is called </w:t>
      </w:r>
      <w:r w:rsidRPr="00170D6D">
        <w:rPr>
          <w:rFonts w:ascii="Arial" w:hAnsi="Arial" w:cs="Arial"/>
          <w:sz w:val="24"/>
          <w:szCs w:val="24"/>
          <w:lang w:val="en-GB"/>
        </w:rPr>
        <w:t>“Assess, Plan, Do, Review”</w:t>
      </w:r>
      <w:r w:rsidRPr="00170D6D">
        <w:rPr>
          <w:rFonts w:ascii="Arial" w:hAnsi="Arial" w:cs="Arial"/>
          <w:b w:val="0"/>
          <w:sz w:val="24"/>
          <w:szCs w:val="24"/>
          <w:lang w:val="en-GB"/>
        </w:rPr>
        <w:t>.  This means that we will:</w:t>
      </w:r>
    </w:p>
    <w:p w:rsidR="00CA6D33" w:rsidRPr="00170D6D" w:rsidRDefault="00CA6D33" w:rsidP="00CA6D33">
      <w:pPr>
        <w:pStyle w:val="Heading2"/>
        <w:spacing w:before="0" w:beforeAutospacing="0" w:after="0" w:afterAutospacing="0"/>
        <w:rPr>
          <w:rFonts w:ascii="Arial" w:hAnsi="Arial" w:cs="Arial"/>
          <w:sz w:val="24"/>
          <w:szCs w:val="24"/>
          <w:highlight w:val="yellow"/>
          <w:lang w:val="en-GB"/>
        </w:rPr>
      </w:pPr>
    </w:p>
    <w:p w:rsidR="00CA6D33" w:rsidRPr="00170D6D" w:rsidRDefault="00CA6D33" w:rsidP="00CA6D33">
      <w:pPr>
        <w:pStyle w:val="ListParagraph1"/>
        <w:numPr>
          <w:ilvl w:val="0"/>
          <w:numId w:val="7"/>
        </w:numPr>
        <w:ind w:left="0" w:firstLine="0"/>
        <w:rPr>
          <w:rFonts w:ascii="Arial" w:hAnsi="Arial" w:cs="Arial"/>
          <w:sz w:val="24"/>
          <w:szCs w:val="24"/>
          <w:lang w:val="en-GB"/>
        </w:rPr>
      </w:pPr>
      <w:r w:rsidRPr="00170D6D">
        <w:rPr>
          <w:rFonts w:ascii="Arial" w:hAnsi="Arial" w:cs="Arial"/>
          <w:b/>
          <w:sz w:val="24"/>
          <w:szCs w:val="24"/>
          <w:lang w:val="en-GB"/>
        </w:rPr>
        <w:t>Assess</w:t>
      </w:r>
      <w:r w:rsidRPr="00170D6D">
        <w:rPr>
          <w:rFonts w:ascii="Arial" w:hAnsi="Arial" w:cs="Arial"/>
          <w:sz w:val="24"/>
          <w:szCs w:val="24"/>
          <w:lang w:val="en-GB"/>
        </w:rPr>
        <w:t xml:space="preserve"> a child’s special educational needs</w:t>
      </w:r>
    </w:p>
    <w:p w:rsidR="00CA6D33" w:rsidRPr="00170D6D" w:rsidRDefault="00CA6D33" w:rsidP="00CA6D33">
      <w:pPr>
        <w:pStyle w:val="ListParagraph1"/>
        <w:numPr>
          <w:ilvl w:val="0"/>
          <w:numId w:val="7"/>
        </w:numPr>
        <w:ind w:left="0" w:firstLine="0"/>
        <w:rPr>
          <w:rFonts w:ascii="Arial" w:hAnsi="Arial" w:cs="Arial"/>
          <w:sz w:val="24"/>
          <w:szCs w:val="24"/>
          <w:lang w:val="en-GB"/>
        </w:rPr>
      </w:pPr>
      <w:r w:rsidRPr="00170D6D">
        <w:rPr>
          <w:rFonts w:ascii="Arial" w:hAnsi="Arial" w:cs="Arial"/>
          <w:b/>
          <w:sz w:val="24"/>
          <w:szCs w:val="24"/>
          <w:lang w:val="en-GB"/>
        </w:rPr>
        <w:t>Plan</w:t>
      </w:r>
      <w:r w:rsidRPr="00170D6D">
        <w:rPr>
          <w:rFonts w:ascii="Arial" w:hAnsi="Arial" w:cs="Arial"/>
          <w:sz w:val="24"/>
          <w:szCs w:val="24"/>
          <w:lang w:val="en-GB"/>
        </w:rPr>
        <w:t xml:space="preserve"> the provision to meet your child’s aspirations and agreed outcomes</w:t>
      </w:r>
    </w:p>
    <w:p w:rsidR="00CA6D33" w:rsidRPr="00170D6D" w:rsidRDefault="00CA6D33" w:rsidP="00CA6D33">
      <w:pPr>
        <w:pStyle w:val="ListParagraph1"/>
        <w:numPr>
          <w:ilvl w:val="0"/>
          <w:numId w:val="7"/>
        </w:numPr>
        <w:ind w:left="0" w:firstLine="0"/>
        <w:rPr>
          <w:rFonts w:ascii="Arial" w:hAnsi="Arial" w:cs="Arial"/>
          <w:sz w:val="24"/>
          <w:szCs w:val="24"/>
          <w:lang w:val="en-GB"/>
        </w:rPr>
      </w:pPr>
      <w:proofErr w:type="gramStart"/>
      <w:r w:rsidRPr="00170D6D">
        <w:rPr>
          <w:rFonts w:ascii="Arial" w:hAnsi="Arial" w:cs="Arial"/>
          <w:b/>
          <w:sz w:val="24"/>
          <w:szCs w:val="24"/>
          <w:lang w:val="en-GB"/>
        </w:rPr>
        <w:t>Do</w:t>
      </w:r>
      <w:r w:rsidRPr="00170D6D">
        <w:rPr>
          <w:rFonts w:ascii="Arial" w:hAnsi="Arial" w:cs="Arial"/>
          <w:sz w:val="24"/>
          <w:szCs w:val="24"/>
          <w:lang w:val="en-GB"/>
        </w:rPr>
        <w:t xml:space="preserve">  put</w:t>
      </w:r>
      <w:proofErr w:type="gramEnd"/>
      <w:r w:rsidRPr="00170D6D">
        <w:rPr>
          <w:rFonts w:ascii="Arial" w:hAnsi="Arial" w:cs="Arial"/>
          <w:sz w:val="24"/>
          <w:szCs w:val="24"/>
          <w:lang w:val="en-GB"/>
        </w:rPr>
        <w:t xml:space="preserve"> the provision in place to meet those outcomes </w:t>
      </w:r>
    </w:p>
    <w:p w:rsidR="00436F2B" w:rsidRPr="00EB075D" w:rsidRDefault="00CA6D33" w:rsidP="00436F2B">
      <w:pPr>
        <w:pStyle w:val="ListParagraph1"/>
        <w:numPr>
          <w:ilvl w:val="0"/>
          <w:numId w:val="7"/>
        </w:numPr>
        <w:ind w:left="0" w:firstLine="0"/>
        <w:rPr>
          <w:rFonts w:ascii="Arial" w:hAnsi="Arial" w:cs="Arial"/>
          <w:sz w:val="24"/>
          <w:szCs w:val="24"/>
          <w:lang w:val="en-GB"/>
        </w:rPr>
      </w:pPr>
      <w:r w:rsidRPr="00170D6D">
        <w:rPr>
          <w:rFonts w:ascii="Arial" w:hAnsi="Arial" w:cs="Arial"/>
          <w:b/>
          <w:sz w:val="24"/>
          <w:szCs w:val="24"/>
          <w:lang w:val="en-GB"/>
        </w:rPr>
        <w:t>Review</w:t>
      </w:r>
      <w:r w:rsidRPr="00170D6D">
        <w:rPr>
          <w:rFonts w:ascii="Arial" w:hAnsi="Arial" w:cs="Arial"/>
          <w:sz w:val="24"/>
          <w:szCs w:val="24"/>
          <w:lang w:val="en-GB"/>
        </w:rPr>
        <w:t xml:space="preserve"> the support and progress</w:t>
      </w:r>
    </w:p>
    <w:p w:rsidR="00436F2B" w:rsidRPr="00436F2B" w:rsidRDefault="0049707D" w:rsidP="00436F2B">
      <w:pPr>
        <w:rPr>
          <w:rFonts w:ascii="Arial" w:hAnsi="Arial" w:cs="Arial"/>
          <w:sz w:val="24"/>
          <w:szCs w:val="24"/>
        </w:rPr>
      </w:pPr>
      <w:r>
        <w:rPr>
          <w:rFonts w:ascii="Arial" w:hAnsi="Arial" w:cs="Arial"/>
          <w:sz w:val="24"/>
          <w:szCs w:val="24"/>
        </w:rPr>
        <w:t>Quality First Teaching (QFT):</w:t>
      </w:r>
    </w:p>
    <w:p w:rsidR="00436F2B" w:rsidRPr="00436F2B" w:rsidRDefault="0049707D" w:rsidP="00436F2B">
      <w:pPr>
        <w:ind w:left="1080"/>
        <w:rPr>
          <w:rFonts w:ascii="Arial" w:hAnsi="Arial" w:cs="Arial"/>
          <w:sz w:val="24"/>
          <w:szCs w:val="24"/>
        </w:rPr>
      </w:pPr>
      <w:r>
        <w:rPr>
          <w:rFonts w:ascii="Arial" w:hAnsi="Arial" w:cs="Arial"/>
          <w:sz w:val="24"/>
          <w:szCs w:val="24"/>
        </w:rPr>
        <w:t>• Ensures</w:t>
      </w:r>
      <w:r w:rsidR="00436F2B" w:rsidRPr="00436F2B">
        <w:rPr>
          <w:rFonts w:ascii="Arial" w:hAnsi="Arial" w:cs="Arial"/>
          <w:sz w:val="24"/>
          <w:szCs w:val="24"/>
        </w:rPr>
        <w:t xml:space="preserve"> that the teacher has the highest possible expectations for </w:t>
      </w:r>
      <w:r>
        <w:rPr>
          <w:rFonts w:ascii="Arial" w:hAnsi="Arial" w:cs="Arial"/>
          <w:sz w:val="24"/>
          <w:szCs w:val="24"/>
        </w:rPr>
        <w:t xml:space="preserve">each </w:t>
      </w:r>
      <w:r w:rsidR="00436F2B" w:rsidRPr="00436F2B">
        <w:rPr>
          <w:rFonts w:ascii="Arial" w:hAnsi="Arial" w:cs="Arial"/>
          <w:sz w:val="24"/>
          <w:szCs w:val="24"/>
        </w:rPr>
        <w:t>child in their class.</w:t>
      </w:r>
    </w:p>
    <w:p w:rsidR="00436F2B" w:rsidRPr="00436F2B" w:rsidRDefault="00436F2B" w:rsidP="00436F2B">
      <w:pPr>
        <w:ind w:left="1080"/>
        <w:rPr>
          <w:rFonts w:ascii="Arial" w:hAnsi="Arial" w:cs="Arial"/>
          <w:sz w:val="24"/>
          <w:szCs w:val="24"/>
        </w:rPr>
      </w:pPr>
      <w:r w:rsidRPr="00436F2B">
        <w:rPr>
          <w:rFonts w:ascii="Arial" w:hAnsi="Arial" w:cs="Arial"/>
          <w:sz w:val="24"/>
          <w:szCs w:val="24"/>
        </w:rPr>
        <w:t>• Ensur</w:t>
      </w:r>
      <w:r w:rsidR="0049707D">
        <w:rPr>
          <w:rFonts w:ascii="Arial" w:hAnsi="Arial" w:cs="Arial"/>
          <w:sz w:val="24"/>
          <w:szCs w:val="24"/>
        </w:rPr>
        <w:t xml:space="preserve">es </w:t>
      </w:r>
      <w:r w:rsidRPr="00436F2B">
        <w:rPr>
          <w:rFonts w:ascii="Arial" w:hAnsi="Arial" w:cs="Arial"/>
          <w:sz w:val="24"/>
          <w:szCs w:val="24"/>
        </w:rPr>
        <w:t>all teaching is based on what your child already knows, can do and understands</w:t>
      </w:r>
      <w:r w:rsidR="0049707D">
        <w:rPr>
          <w:rFonts w:ascii="Arial" w:hAnsi="Arial" w:cs="Arial"/>
          <w:sz w:val="24"/>
          <w:szCs w:val="24"/>
        </w:rPr>
        <w:t xml:space="preserve"> in order to help them progress</w:t>
      </w:r>
      <w:r w:rsidRPr="00436F2B">
        <w:rPr>
          <w:rFonts w:ascii="Arial" w:hAnsi="Arial" w:cs="Arial"/>
          <w:sz w:val="24"/>
          <w:szCs w:val="24"/>
        </w:rPr>
        <w:t>.</w:t>
      </w:r>
    </w:p>
    <w:p w:rsidR="0049707D" w:rsidRDefault="00436F2B" w:rsidP="0049707D">
      <w:pPr>
        <w:ind w:left="1080"/>
        <w:rPr>
          <w:rFonts w:ascii="Arial" w:hAnsi="Arial" w:cs="Arial"/>
          <w:sz w:val="24"/>
          <w:szCs w:val="24"/>
        </w:rPr>
      </w:pPr>
      <w:r w:rsidRPr="00436F2B">
        <w:rPr>
          <w:rFonts w:ascii="Arial" w:hAnsi="Arial" w:cs="Arial"/>
          <w:sz w:val="24"/>
          <w:szCs w:val="24"/>
        </w:rPr>
        <w:t xml:space="preserve">• </w:t>
      </w:r>
      <w:r w:rsidR="0049707D">
        <w:rPr>
          <w:rFonts w:ascii="Arial" w:hAnsi="Arial" w:cs="Arial"/>
          <w:sz w:val="24"/>
          <w:szCs w:val="24"/>
        </w:rPr>
        <w:t>Involves</w:t>
      </w:r>
      <w:r w:rsidRPr="00436F2B">
        <w:rPr>
          <w:rFonts w:ascii="Arial" w:hAnsi="Arial" w:cs="Arial"/>
          <w:sz w:val="24"/>
          <w:szCs w:val="24"/>
        </w:rPr>
        <w:t xml:space="preserve"> </w:t>
      </w:r>
      <w:r w:rsidR="0049707D">
        <w:rPr>
          <w:rFonts w:ascii="Arial" w:hAnsi="Arial" w:cs="Arial"/>
          <w:sz w:val="24"/>
          <w:szCs w:val="24"/>
        </w:rPr>
        <w:t xml:space="preserve">various </w:t>
      </w:r>
      <w:r w:rsidRPr="00436F2B">
        <w:rPr>
          <w:rFonts w:ascii="Arial" w:hAnsi="Arial" w:cs="Arial"/>
          <w:sz w:val="24"/>
          <w:szCs w:val="24"/>
        </w:rPr>
        <w:t>ways of teaching so that your child is fully involved in learning in class.</w:t>
      </w:r>
    </w:p>
    <w:p w:rsidR="0049707D" w:rsidRPr="00436F2B" w:rsidRDefault="0049707D" w:rsidP="00FD3667">
      <w:pPr>
        <w:ind w:left="1080"/>
        <w:rPr>
          <w:rFonts w:ascii="Arial" w:hAnsi="Arial" w:cs="Arial"/>
          <w:sz w:val="24"/>
          <w:szCs w:val="24"/>
        </w:rPr>
      </w:pPr>
      <w:r w:rsidRPr="00436F2B">
        <w:rPr>
          <w:rFonts w:ascii="Arial" w:hAnsi="Arial" w:cs="Arial"/>
          <w:sz w:val="24"/>
          <w:szCs w:val="24"/>
        </w:rPr>
        <w:t xml:space="preserve">• </w:t>
      </w:r>
      <w:r>
        <w:rPr>
          <w:rFonts w:ascii="Arial" w:hAnsi="Arial" w:cs="Arial"/>
          <w:sz w:val="24"/>
          <w:szCs w:val="24"/>
        </w:rPr>
        <w:t xml:space="preserve">Requires constant assessment and planning from the assessment so </w:t>
      </w:r>
      <w:r w:rsidR="00FD3667">
        <w:rPr>
          <w:rFonts w:ascii="Arial" w:hAnsi="Arial" w:cs="Arial"/>
          <w:sz w:val="24"/>
          <w:szCs w:val="24"/>
        </w:rPr>
        <w:t xml:space="preserve">progress is made and the needs </w:t>
      </w:r>
      <w:r>
        <w:rPr>
          <w:rFonts w:ascii="Arial" w:hAnsi="Arial" w:cs="Arial"/>
          <w:sz w:val="24"/>
          <w:szCs w:val="24"/>
        </w:rPr>
        <w:t>of each child are met</w:t>
      </w:r>
      <w:r w:rsidRPr="00436F2B">
        <w:rPr>
          <w:rFonts w:ascii="Arial" w:hAnsi="Arial" w:cs="Arial"/>
          <w:sz w:val="24"/>
          <w:szCs w:val="24"/>
        </w:rPr>
        <w:t>.</w:t>
      </w:r>
    </w:p>
    <w:p w:rsidR="00490A3E" w:rsidRPr="00490A3E" w:rsidRDefault="00490A3E" w:rsidP="00490A3E">
      <w:pPr>
        <w:pStyle w:val="Default"/>
      </w:pPr>
      <w:r w:rsidRPr="00490A3E">
        <w:rPr>
          <w:rFonts w:eastAsia="Times New Roman"/>
          <w:bCs/>
          <w:kern w:val="36"/>
        </w:rPr>
        <w:t xml:space="preserve">Identification of needs is through class observations, teacher, parent and pupil feedback in addition to </w:t>
      </w:r>
      <w:r w:rsidRPr="00490A3E">
        <w:t xml:space="preserve">information from </w:t>
      </w:r>
      <w:r w:rsidR="00596E0E">
        <w:t>assessment tools</w:t>
      </w:r>
      <w:r w:rsidRPr="00490A3E">
        <w:t xml:space="preserve"> and short notes.</w:t>
      </w:r>
    </w:p>
    <w:p w:rsidR="00CA6D33" w:rsidRPr="00170D6D" w:rsidRDefault="00490A3E" w:rsidP="00490A3E">
      <w:pPr>
        <w:shd w:val="clear" w:color="auto" w:fill="FFFFFF"/>
        <w:spacing w:before="100" w:beforeAutospacing="1" w:after="0" w:line="240" w:lineRule="auto"/>
        <w:outlineLvl w:val="0"/>
        <w:rPr>
          <w:rFonts w:ascii="Arial" w:eastAsia="Times New Roman" w:hAnsi="Arial" w:cs="Arial"/>
          <w:bCs/>
          <w:kern w:val="36"/>
          <w:sz w:val="24"/>
          <w:szCs w:val="24"/>
          <w:lang w:val="en-GB"/>
        </w:rPr>
      </w:pPr>
      <w:r w:rsidRPr="00170D6D">
        <w:rPr>
          <w:rFonts w:ascii="Arial" w:eastAsia="Times New Roman" w:hAnsi="Arial" w:cs="Arial"/>
          <w:bCs/>
          <w:kern w:val="36"/>
          <w:sz w:val="24"/>
          <w:szCs w:val="24"/>
          <w:lang w:val="en-GB"/>
        </w:rPr>
        <w:t xml:space="preserve"> </w:t>
      </w:r>
      <w:r w:rsidR="00CA6D33" w:rsidRPr="00170D6D">
        <w:rPr>
          <w:rFonts w:ascii="Arial" w:eastAsia="Times New Roman" w:hAnsi="Arial" w:cs="Arial"/>
          <w:bCs/>
          <w:kern w:val="36"/>
          <w:sz w:val="24"/>
          <w:szCs w:val="24"/>
          <w:lang w:val="en-GB"/>
        </w:rPr>
        <w:t>As part of this approach, we will produce a SEN Support Plan</w:t>
      </w:r>
      <w:r w:rsidR="00FD3667">
        <w:rPr>
          <w:rFonts w:ascii="Arial" w:eastAsia="Times New Roman" w:hAnsi="Arial" w:cs="Arial"/>
          <w:bCs/>
          <w:kern w:val="36"/>
          <w:sz w:val="24"/>
          <w:szCs w:val="24"/>
          <w:lang w:val="en-GB"/>
        </w:rPr>
        <w:t>, where necessary,</w:t>
      </w:r>
      <w:r w:rsidR="00CA6D33" w:rsidRPr="00170D6D">
        <w:rPr>
          <w:rFonts w:ascii="Arial" w:eastAsia="Times New Roman" w:hAnsi="Arial" w:cs="Arial"/>
          <w:bCs/>
          <w:kern w:val="36"/>
          <w:sz w:val="24"/>
          <w:szCs w:val="24"/>
          <w:lang w:val="en-GB"/>
        </w:rPr>
        <w:t xml:space="preserve"> that describes the provision that we will make to meet a child’s special educatio</w:t>
      </w:r>
      <w:r w:rsidR="00156169">
        <w:rPr>
          <w:rFonts w:ascii="Arial" w:eastAsia="Times New Roman" w:hAnsi="Arial" w:cs="Arial"/>
          <w:bCs/>
          <w:kern w:val="36"/>
          <w:sz w:val="24"/>
          <w:szCs w:val="24"/>
          <w:lang w:val="en-GB"/>
        </w:rPr>
        <w:t xml:space="preserve">nal needs and agreed outcomes. </w:t>
      </w:r>
      <w:r w:rsidR="00CA6D33" w:rsidRPr="00170D6D">
        <w:rPr>
          <w:rFonts w:ascii="Arial" w:eastAsia="Times New Roman" w:hAnsi="Arial" w:cs="Arial"/>
          <w:bCs/>
          <w:kern w:val="36"/>
          <w:sz w:val="24"/>
          <w:szCs w:val="24"/>
          <w:lang w:val="en-GB"/>
        </w:rPr>
        <w:t xml:space="preserve">Parents and carers will be </w:t>
      </w:r>
      <w:r w:rsidR="00435D4D">
        <w:rPr>
          <w:rFonts w:ascii="Arial" w:eastAsia="Times New Roman" w:hAnsi="Arial" w:cs="Arial"/>
          <w:bCs/>
          <w:kern w:val="36"/>
          <w:sz w:val="24"/>
          <w:szCs w:val="24"/>
          <w:lang w:val="en-GB"/>
        </w:rPr>
        <w:t>fully involved in this process and will be invited into school each term to discuss the support plan.</w:t>
      </w:r>
    </w:p>
    <w:p w:rsidR="000C30F1" w:rsidRDefault="00CA6D33" w:rsidP="00CA6D33">
      <w:pPr>
        <w:shd w:val="clear" w:color="auto" w:fill="FFFFFF"/>
        <w:spacing w:before="100" w:beforeAutospacing="1" w:after="0" w:line="240" w:lineRule="auto"/>
        <w:outlineLvl w:val="0"/>
        <w:rPr>
          <w:rFonts w:ascii="Arial" w:eastAsia="Times New Roman" w:hAnsi="Arial" w:cs="Arial"/>
          <w:bCs/>
          <w:kern w:val="36"/>
          <w:sz w:val="24"/>
          <w:szCs w:val="24"/>
          <w:lang w:val="en-GB"/>
        </w:rPr>
      </w:pPr>
      <w:r w:rsidRPr="00170D6D">
        <w:rPr>
          <w:rFonts w:ascii="Arial" w:eastAsia="Times New Roman" w:hAnsi="Arial" w:cs="Arial"/>
          <w:bCs/>
          <w:kern w:val="36"/>
          <w:sz w:val="24"/>
          <w:szCs w:val="24"/>
          <w:lang w:val="en-GB"/>
        </w:rPr>
        <w:t>A small percentage of children and young people with significant learning difficulties might need an assessment that could lead to an Ed</w:t>
      </w:r>
      <w:r w:rsidR="000C30F1">
        <w:rPr>
          <w:rFonts w:ascii="Arial" w:eastAsia="Times New Roman" w:hAnsi="Arial" w:cs="Arial"/>
          <w:bCs/>
          <w:kern w:val="36"/>
          <w:sz w:val="24"/>
          <w:szCs w:val="24"/>
          <w:lang w:val="en-GB"/>
        </w:rPr>
        <w:t>ucation, Health and Care Plan</w:t>
      </w:r>
      <w:r w:rsidR="000C30F1">
        <w:t xml:space="preserve">. </w:t>
      </w:r>
      <w:r w:rsidR="000C30F1" w:rsidRPr="000C30F1">
        <w:rPr>
          <w:rFonts w:ascii="Arial" w:hAnsi="Arial" w:cs="Arial"/>
          <w:sz w:val="24"/>
          <w:szCs w:val="24"/>
        </w:rPr>
        <w:t>(Ref CoP P142)</w:t>
      </w:r>
      <w:r w:rsidR="000C30F1">
        <w:t xml:space="preserve"> </w:t>
      </w:r>
      <w:r w:rsidRPr="00170D6D">
        <w:rPr>
          <w:rFonts w:ascii="Arial" w:eastAsia="Times New Roman" w:hAnsi="Arial" w:cs="Arial"/>
          <w:bCs/>
          <w:kern w:val="36"/>
          <w:sz w:val="24"/>
          <w:szCs w:val="24"/>
          <w:lang w:val="en-GB"/>
        </w:rPr>
        <w:t>Full details can be found on the Local Offer website.</w:t>
      </w:r>
    </w:p>
    <w:p w:rsidR="00EB075D" w:rsidRPr="00170D6D" w:rsidRDefault="00EB075D" w:rsidP="00CA6D33">
      <w:pPr>
        <w:shd w:val="clear" w:color="auto" w:fill="FFFFFF"/>
        <w:spacing w:before="100" w:beforeAutospacing="1" w:after="0" w:line="240" w:lineRule="auto"/>
        <w:outlineLvl w:val="0"/>
        <w:rPr>
          <w:rFonts w:ascii="Arial" w:eastAsia="Times New Roman" w:hAnsi="Arial" w:cs="Arial"/>
          <w:bCs/>
          <w:kern w:val="36"/>
          <w:sz w:val="24"/>
          <w:szCs w:val="24"/>
          <w:lang w:val="en-GB"/>
        </w:rPr>
      </w:pPr>
    </w:p>
    <w:p w:rsidR="00CA6D33" w:rsidRDefault="00CA6D33" w:rsidP="00CA6D33">
      <w:pPr>
        <w:pStyle w:val="sendbullets"/>
        <w:numPr>
          <w:ilvl w:val="0"/>
          <w:numId w:val="0"/>
        </w:numPr>
        <w:rPr>
          <w:lang w:val="en-GB"/>
        </w:rPr>
      </w:pPr>
      <w:r w:rsidRPr="00170D6D">
        <w:rPr>
          <w:lang w:val="en-GB"/>
        </w:rPr>
        <w:t>You can find details of how we adapt the curriculum and make it more accessible for pupils with SEN</w:t>
      </w:r>
      <w:r w:rsidR="00AB50DF">
        <w:rPr>
          <w:lang w:val="en-GB"/>
        </w:rPr>
        <w:t>D</w:t>
      </w:r>
      <w:r w:rsidRPr="00170D6D">
        <w:rPr>
          <w:lang w:val="en-GB"/>
        </w:rPr>
        <w:t xml:space="preserve"> below:</w:t>
      </w:r>
    </w:p>
    <w:p w:rsidR="00FA67FB" w:rsidRDefault="00E44C61" w:rsidP="00FA67FB">
      <w:pPr>
        <w:pStyle w:val="ListParagraph1"/>
        <w:numPr>
          <w:ilvl w:val="0"/>
          <w:numId w:val="10"/>
        </w:numPr>
        <w:shd w:val="clear" w:color="auto" w:fill="FFFFFF"/>
        <w:spacing w:before="100" w:beforeAutospacing="1" w:after="100" w:afterAutospacing="1" w:line="240" w:lineRule="auto"/>
        <w:ind w:left="1418" w:hanging="284"/>
        <w:rPr>
          <w:rFonts w:ascii="Arial" w:hAnsi="Arial" w:cs="Arial"/>
          <w:sz w:val="24"/>
          <w:szCs w:val="24"/>
          <w:lang w:val="en-GB"/>
        </w:rPr>
      </w:pPr>
      <w:r w:rsidRPr="00E44C61">
        <w:rPr>
          <w:lang w:val="en-GB"/>
        </w:rPr>
        <w:t xml:space="preserve"> </w:t>
      </w:r>
      <w:r w:rsidRPr="00E44C61">
        <w:rPr>
          <w:rFonts w:ascii="Arial" w:hAnsi="Arial" w:cs="Arial"/>
          <w:sz w:val="24"/>
          <w:szCs w:val="24"/>
          <w:lang w:val="en-GB"/>
        </w:rPr>
        <w:t xml:space="preserve">Quality First Teaching </w:t>
      </w:r>
      <w:r>
        <w:rPr>
          <w:rFonts w:ascii="Arial" w:hAnsi="Arial" w:cs="Arial"/>
          <w:sz w:val="24"/>
          <w:szCs w:val="24"/>
          <w:lang w:val="en-GB"/>
        </w:rPr>
        <w:t xml:space="preserve">– most needs will be met in the classroom with the subject teacher. </w:t>
      </w:r>
      <w:r w:rsidRPr="00170D6D">
        <w:rPr>
          <w:rFonts w:ascii="Arial" w:hAnsi="Arial" w:cs="Arial"/>
          <w:sz w:val="24"/>
          <w:szCs w:val="24"/>
          <w:lang w:val="en-GB"/>
        </w:rPr>
        <w:t xml:space="preserve">At </w:t>
      </w:r>
      <w:r w:rsidRPr="00E44C61">
        <w:rPr>
          <w:rFonts w:ascii="Arial" w:eastAsia="Times New Roman" w:hAnsi="Arial" w:cs="Arial"/>
          <w:sz w:val="24"/>
          <w:szCs w:val="24"/>
          <w:lang w:val="en-GB"/>
        </w:rPr>
        <w:t>St Bede’s Catholic School and Byron Sixth Form College</w:t>
      </w:r>
      <w:r w:rsidRPr="00170D6D">
        <w:rPr>
          <w:rFonts w:ascii="Arial" w:eastAsia="Times New Roman" w:hAnsi="Arial" w:cs="Arial"/>
          <w:sz w:val="24"/>
          <w:szCs w:val="24"/>
          <w:lang w:val="en-GB"/>
        </w:rPr>
        <w:t xml:space="preserve"> </w:t>
      </w:r>
      <w:r w:rsidRPr="00170D6D">
        <w:rPr>
          <w:rFonts w:ascii="Arial" w:hAnsi="Arial" w:cs="Arial"/>
          <w:sz w:val="24"/>
          <w:szCs w:val="24"/>
          <w:lang w:val="en-GB"/>
        </w:rPr>
        <w:t>we</w:t>
      </w:r>
      <w:r>
        <w:rPr>
          <w:rFonts w:ascii="Arial" w:hAnsi="Arial" w:cs="Arial"/>
          <w:sz w:val="24"/>
          <w:szCs w:val="24"/>
          <w:lang w:val="en-GB"/>
        </w:rPr>
        <w:t xml:space="preserve"> expect teachers to plan and use direct differentiated </w:t>
      </w:r>
      <w:r>
        <w:rPr>
          <w:rFonts w:ascii="Arial" w:hAnsi="Arial" w:cs="Arial"/>
          <w:sz w:val="24"/>
          <w:szCs w:val="24"/>
          <w:lang w:val="en-GB"/>
        </w:rPr>
        <w:lastRenderedPageBreak/>
        <w:t>activities to ensure all pupils can access a challenging curriculum which is tailored to their needs and progress</w:t>
      </w:r>
      <w:r w:rsidRPr="00FA67FB">
        <w:rPr>
          <w:rFonts w:ascii="Arial" w:hAnsi="Arial" w:cs="Arial"/>
          <w:sz w:val="24"/>
          <w:szCs w:val="24"/>
          <w:lang w:val="en-GB"/>
        </w:rPr>
        <w:t>.</w:t>
      </w:r>
    </w:p>
    <w:p w:rsidR="00E44C61" w:rsidRPr="00FA67FB" w:rsidRDefault="00FA67FB" w:rsidP="00FA67FB">
      <w:pPr>
        <w:pStyle w:val="ListParagraph1"/>
        <w:numPr>
          <w:ilvl w:val="0"/>
          <w:numId w:val="10"/>
        </w:numPr>
        <w:shd w:val="clear" w:color="auto" w:fill="FFFFFF"/>
        <w:spacing w:before="100" w:beforeAutospacing="1" w:after="100" w:afterAutospacing="1" w:line="240" w:lineRule="auto"/>
        <w:ind w:left="1418" w:hanging="284"/>
        <w:rPr>
          <w:rFonts w:ascii="Arial" w:hAnsi="Arial" w:cs="Arial"/>
          <w:sz w:val="24"/>
          <w:szCs w:val="24"/>
          <w:lang w:val="en-GB"/>
        </w:rPr>
      </w:pPr>
      <w:r w:rsidRPr="00FA67FB">
        <w:rPr>
          <w:rFonts w:ascii="Arial" w:hAnsi="Arial" w:cs="Arial"/>
          <w:sz w:val="24"/>
          <w:szCs w:val="24"/>
          <w:lang w:val="en-GB"/>
        </w:rPr>
        <w:t>Staff</w:t>
      </w:r>
      <w:r>
        <w:rPr>
          <w:rFonts w:ascii="Arial" w:hAnsi="Arial" w:cs="Arial"/>
          <w:sz w:val="24"/>
          <w:szCs w:val="24"/>
          <w:lang w:val="en-GB"/>
        </w:rPr>
        <w:t xml:space="preserve"> members</w:t>
      </w:r>
      <w:r w:rsidRPr="00FA67FB">
        <w:rPr>
          <w:rFonts w:ascii="Arial" w:hAnsi="Arial" w:cs="Arial"/>
          <w:sz w:val="24"/>
          <w:szCs w:val="24"/>
          <w:lang w:val="en-GB"/>
        </w:rPr>
        <w:t xml:space="preserve"> are trained and use competently</w:t>
      </w:r>
      <w:r>
        <w:rPr>
          <w:rFonts w:ascii="Arial" w:hAnsi="Arial" w:cs="Arial"/>
          <w:sz w:val="24"/>
          <w:szCs w:val="24"/>
          <w:lang w:val="en-GB"/>
        </w:rPr>
        <w:t>,</w:t>
      </w:r>
      <w:r w:rsidRPr="00FA67FB">
        <w:rPr>
          <w:rFonts w:ascii="Arial" w:hAnsi="Arial" w:cs="Arial"/>
          <w:sz w:val="24"/>
          <w:szCs w:val="24"/>
          <w:lang w:val="en-GB"/>
        </w:rPr>
        <w:t xml:space="preserve"> a </w:t>
      </w:r>
      <w:r w:rsidRPr="00FA67FB">
        <w:rPr>
          <w:rFonts w:ascii="Arial" w:eastAsia="Times New Roman" w:hAnsi="Arial" w:cs="Arial"/>
          <w:sz w:val="24"/>
          <w:szCs w:val="24"/>
          <w:lang w:val="en-GB"/>
        </w:rPr>
        <w:t>range of teaching and learning styles</w:t>
      </w:r>
      <w:r>
        <w:rPr>
          <w:rFonts w:ascii="Arial" w:eastAsia="Times New Roman" w:hAnsi="Arial" w:cs="Arial"/>
          <w:sz w:val="24"/>
          <w:szCs w:val="24"/>
          <w:lang w:val="en-GB"/>
        </w:rPr>
        <w:t xml:space="preserve"> to ensure all pupils can access both home and class work.</w:t>
      </w:r>
    </w:p>
    <w:p w:rsidR="00E44C61" w:rsidRDefault="00E44C61" w:rsidP="00E44C61">
      <w:pPr>
        <w:pStyle w:val="ListParagraph1"/>
        <w:numPr>
          <w:ilvl w:val="0"/>
          <w:numId w:val="10"/>
        </w:numPr>
        <w:shd w:val="clear" w:color="auto" w:fill="FFFFFF"/>
        <w:spacing w:before="100" w:beforeAutospacing="1" w:after="100" w:afterAutospacing="1" w:line="240" w:lineRule="auto"/>
        <w:ind w:left="1418" w:hanging="284"/>
        <w:rPr>
          <w:rFonts w:ascii="Arial" w:hAnsi="Arial" w:cs="Arial"/>
          <w:sz w:val="24"/>
          <w:szCs w:val="24"/>
          <w:lang w:val="en-GB"/>
        </w:rPr>
      </w:pPr>
      <w:r w:rsidRPr="00A7603C">
        <w:rPr>
          <w:rFonts w:ascii="Arial" w:hAnsi="Arial" w:cs="Arial"/>
          <w:sz w:val="24"/>
          <w:szCs w:val="24"/>
          <w:lang w:val="en-GB"/>
        </w:rPr>
        <w:t xml:space="preserve">Specific group work </w:t>
      </w:r>
      <w:r w:rsidR="00A7603C">
        <w:rPr>
          <w:rFonts w:ascii="Arial" w:hAnsi="Arial" w:cs="Arial"/>
          <w:sz w:val="24"/>
          <w:szCs w:val="24"/>
          <w:lang w:val="en-GB"/>
        </w:rPr>
        <w:t>is integral to directed differentiation and targeted intervention groups. Pupils may be grouped on ability or skill strength. They are academically and socially challenged.</w:t>
      </w:r>
    </w:p>
    <w:p w:rsidR="00CA3D47" w:rsidRPr="0091124D" w:rsidRDefault="00ED3043" w:rsidP="00B27A67">
      <w:pPr>
        <w:pStyle w:val="ListParagraph1"/>
        <w:numPr>
          <w:ilvl w:val="0"/>
          <w:numId w:val="10"/>
        </w:numPr>
        <w:shd w:val="clear" w:color="auto" w:fill="FFFFFF"/>
        <w:spacing w:before="100" w:beforeAutospacing="1" w:after="100" w:afterAutospacing="1" w:line="240" w:lineRule="auto"/>
        <w:ind w:left="1418" w:hanging="284"/>
        <w:rPr>
          <w:rFonts w:ascii="Arial" w:hAnsi="Arial" w:cs="Arial"/>
          <w:sz w:val="24"/>
          <w:szCs w:val="24"/>
          <w:lang w:val="en-GB"/>
        </w:rPr>
      </w:pPr>
      <w:r w:rsidRPr="00ED3043">
        <w:rPr>
          <w:rFonts w:ascii="Arial" w:eastAsia="Times New Roman" w:hAnsi="Arial" w:cs="Arial"/>
          <w:sz w:val="24"/>
          <w:szCs w:val="24"/>
          <w:lang w:val="en-GB"/>
        </w:rPr>
        <w:t>An innovative and supportive curriculum</w:t>
      </w:r>
      <w:r>
        <w:rPr>
          <w:rFonts w:ascii="Arial" w:eastAsia="Times New Roman" w:hAnsi="Arial" w:cs="Arial"/>
          <w:sz w:val="24"/>
          <w:szCs w:val="24"/>
          <w:lang w:val="en-GB"/>
        </w:rPr>
        <w:t xml:space="preserve"> is often needed</w:t>
      </w:r>
      <w:r w:rsidR="00AD0369">
        <w:rPr>
          <w:rFonts w:ascii="Arial" w:eastAsia="Times New Roman" w:hAnsi="Arial" w:cs="Arial"/>
          <w:sz w:val="24"/>
          <w:szCs w:val="24"/>
          <w:lang w:val="en-GB"/>
        </w:rPr>
        <w:t xml:space="preserve"> at KS4</w:t>
      </w:r>
      <w:r>
        <w:rPr>
          <w:rFonts w:ascii="Arial" w:eastAsia="Times New Roman" w:hAnsi="Arial" w:cs="Arial"/>
          <w:sz w:val="24"/>
          <w:szCs w:val="24"/>
          <w:lang w:val="en-GB"/>
        </w:rPr>
        <w:t xml:space="preserve"> where</w:t>
      </w:r>
      <w:r w:rsidRPr="00ED3043">
        <w:rPr>
          <w:rFonts w:ascii="Arial" w:hAnsi="Arial" w:cs="Arial"/>
          <w:sz w:val="24"/>
          <w:szCs w:val="24"/>
          <w:lang w:val="en-GB"/>
        </w:rPr>
        <w:t xml:space="preserve"> </w:t>
      </w:r>
      <w:r>
        <w:rPr>
          <w:rFonts w:ascii="Arial" w:hAnsi="Arial" w:cs="Arial"/>
          <w:sz w:val="24"/>
          <w:szCs w:val="24"/>
          <w:lang w:val="en-GB"/>
        </w:rPr>
        <w:t>s</w:t>
      </w:r>
      <w:r w:rsidR="00CA3D47" w:rsidRPr="00ED3043">
        <w:rPr>
          <w:rFonts w:ascii="Arial" w:hAnsi="Arial" w:cs="Arial"/>
          <w:sz w:val="24"/>
          <w:szCs w:val="24"/>
          <w:lang w:val="en-GB"/>
        </w:rPr>
        <w:t>pecific</w:t>
      </w:r>
      <w:r w:rsidR="00CA3D47" w:rsidRPr="00CA3D47">
        <w:rPr>
          <w:rFonts w:ascii="Arial" w:hAnsi="Arial" w:cs="Arial"/>
          <w:sz w:val="24"/>
          <w:szCs w:val="24"/>
          <w:lang w:val="en-GB"/>
        </w:rPr>
        <w:t xml:space="preserve"> individual support for children whose learning needs are severe, complex and lifelong</w:t>
      </w:r>
      <w:r>
        <w:rPr>
          <w:rFonts w:ascii="Arial" w:hAnsi="Arial" w:cs="Arial"/>
          <w:sz w:val="24"/>
          <w:szCs w:val="24"/>
          <w:lang w:val="en-GB"/>
        </w:rPr>
        <w:t xml:space="preserve"> is required</w:t>
      </w:r>
      <w:r w:rsidR="00CA3D47" w:rsidRPr="00CA3D47">
        <w:rPr>
          <w:rFonts w:ascii="Arial" w:hAnsi="Arial" w:cs="Arial"/>
          <w:sz w:val="24"/>
          <w:szCs w:val="24"/>
          <w:lang w:val="en-GB"/>
        </w:rPr>
        <w:t xml:space="preserve">. </w:t>
      </w:r>
    </w:p>
    <w:p w:rsidR="0091124D" w:rsidRPr="0091124D" w:rsidRDefault="0091124D" w:rsidP="0091124D">
      <w:pPr>
        <w:pStyle w:val="sendbullets"/>
        <w:numPr>
          <w:ilvl w:val="0"/>
          <w:numId w:val="10"/>
        </w:numPr>
        <w:ind w:left="1418" w:hanging="284"/>
        <w:rPr>
          <w:rFonts w:eastAsia="Times New Roman"/>
          <w:lang w:val="en-GB"/>
        </w:rPr>
      </w:pPr>
      <w:r w:rsidRPr="0091124D">
        <w:rPr>
          <w:lang w:val="en-GB"/>
        </w:rPr>
        <w:t>Vulnerable</w:t>
      </w:r>
      <w:r w:rsidR="00123F3A">
        <w:rPr>
          <w:lang w:val="en-GB"/>
        </w:rPr>
        <w:t xml:space="preserve"> lower school</w:t>
      </w:r>
      <w:r w:rsidRPr="0091124D">
        <w:rPr>
          <w:lang w:val="en-GB"/>
        </w:rPr>
        <w:t xml:space="preserve"> pupils</w:t>
      </w:r>
      <w:r w:rsidR="00123F3A">
        <w:rPr>
          <w:lang w:val="en-GB"/>
        </w:rPr>
        <w:t xml:space="preserve"> (predominantly KS3)</w:t>
      </w:r>
      <w:r w:rsidRPr="0091124D">
        <w:rPr>
          <w:lang w:val="en-GB"/>
        </w:rPr>
        <w:t xml:space="preserve"> are offered</w:t>
      </w:r>
      <w:r>
        <w:rPr>
          <w:lang w:val="en-GB"/>
        </w:rPr>
        <w:t xml:space="preserve"> a</w:t>
      </w:r>
      <w:r w:rsidRPr="0091124D">
        <w:rPr>
          <w:lang w:val="en-GB"/>
        </w:rPr>
        <w:t xml:space="preserve"> </w:t>
      </w:r>
      <w:r w:rsidRPr="0091124D">
        <w:rPr>
          <w:rFonts w:eastAsia="Times New Roman"/>
          <w:lang w:val="en-GB"/>
        </w:rPr>
        <w:t>m</w:t>
      </w:r>
      <w:r>
        <w:rPr>
          <w:rFonts w:eastAsia="Times New Roman"/>
          <w:lang w:val="en-GB"/>
        </w:rPr>
        <w:t>entor,</w:t>
      </w:r>
      <w:r w:rsidRPr="0091124D">
        <w:rPr>
          <w:rFonts w:eastAsia="Times New Roman"/>
          <w:lang w:val="en-GB"/>
        </w:rPr>
        <w:t xml:space="preserve"> which initially consists of paired reading buddies to build </w:t>
      </w:r>
      <w:r w:rsidR="009A28EA" w:rsidRPr="0091124D">
        <w:rPr>
          <w:rFonts w:eastAsia="Times New Roman"/>
          <w:lang w:val="en-GB"/>
        </w:rPr>
        <w:t>relationships</w:t>
      </w:r>
      <w:r w:rsidR="009A28EA">
        <w:rPr>
          <w:rFonts w:eastAsia="Times New Roman"/>
          <w:lang w:val="en-GB"/>
        </w:rPr>
        <w:t xml:space="preserve">. </w:t>
      </w:r>
      <w:r w:rsidR="009A28EA" w:rsidRPr="0091124D">
        <w:rPr>
          <w:rFonts w:eastAsia="Times New Roman"/>
          <w:lang w:val="en-GB"/>
        </w:rPr>
        <w:t>If</w:t>
      </w:r>
      <w:r w:rsidRPr="0091124D">
        <w:rPr>
          <w:rFonts w:eastAsia="Times New Roman"/>
          <w:lang w:val="en-GB"/>
        </w:rPr>
        <w:t xml:space="preserve"> the</w:t>
      </w:r>
      <w:r w:rsidR="009A28EA">
        <w:rPr>
          <w:rFonts w:eastAsia="Times New Roman"/>
          <w:lang w:val="en-GB"/>
        </w:rPr>
        <w:t>re</w:t>
      </w:r>
      <w:r w:rsidRPr="0091124D">
        <w:rPr>
          <w:rFonts w:eastAsia="Times New Roman"/>
          <w:lang w:val="en-GB"/>
        </w:rPr>
        <w:t xml:space="preserve"> is a specific need for </w:t>
      </w:r>
      <w:r w:rsidR="008364A8">
        <w:rPr>
          <w:rFonts w:eastAsia="Times New Roman"/>
          <w:lang w:val="en-GB"/>
        </w:rPr>
        <w:t xml:space="preserve">targeted </w:t>
      </w:r>
      <w:r w:rsidRPr="0091124D">
        <w:rPr>
          <w:rFonts w:eastAsia="Times New Roman"/>
          <w:lang w:val="en-GB"/>
        </w:rPr>
        <w:t>emotional support</w:t>
      </w:r>
      <w:r w:rsidR="008364A8">
        <w:rPr>
          <w:rFonts w:eastAsia="Times New Roman"/>
          <w:lang w:val="en-GB"/>
        </w:rPr>
        <w:t xml:space="preserve"> students</w:t>
      </w:r>
      <w:r w:rsidRPr="0091124D">
        <w:rPr>
          <w:rFonts w:eastAsia="Times New Roman"/>
          <w:lang w:val="en-GB"/>
        </w:rPr>
        <w:t xml:space="preserve"> are referred to the school counselling service.</w:t>
      </w:r>
    </w:p>
    <w:p w:rsidR="00903180" w:rsidRDefault="00903180" w:rsidP="00903180">
      <w:pPr>
        <w:pStyle w:val="sendbullets"/>
        <w:numPr>
          <w:ilvl w:val="0"/>
          <w:numId w:val="10"/>
        </w:numPr>
        <w:ind w:left="1418" w:hanging="284"/>
        <w:rPr>
          <w:rFonts w:eastAsia="Times New Roman"/>
          <w:lang w:val="en-GB"/>
        </w:rPr>
      </w:pPr>
      <w:r w:rsidRPr="00903180">
        <w:rPr>
          <w:rFonts w:eastAsia="Times New Roman"/>
          <w:lang w:val="en-GB"/>
        </w:rPr>
        <w:t>Extra support to assist learning outside the classroom is offered in a broad range of extra-curricular activities such as trampoline club, homework club and the use of IT equipment in the library before, dur</w:t>
      </w:r>
      <w:r>
        <w:rPr>
          <w:rFonts w:eastAsia="Times New Roman"/>
          <w:lang w:val="en-GB"/>
        </w:rPr>
        <w:t>ing lunchtimes and after school.</w:t>
      </w:r>
    </w:p>
    <w:p w:rsidR="001A5093" w:rsidRPr="001A5093" w:rsidRDefault="00903180" w:rsidP="001A5093">
      <w:pPr>
        <w:pStyle w:val="sendbullets"/>
        <w:numPr>
          <w:ilvl w:val="0"/>
          <w:numId w:val="10"/>
        </w:numPr>
        <w:ind w:left="1418" w:hanging="284"/>
        <w:rPr>
          <w:rFonts w:eastAsia="Times New Roman"/>
          <w:lang w:val="en-GB"/>
        </w:rPr>
      </w:pPr>
      <w:r w:rsidRPr="00903180">
        <w:rPr>
          <w:lang w:val="en-GB"/>
        </w:rPr>
        <w:t>Social</w:t>
      </w:r>
      <w:r>
        <w:rPr>
          <w:lang w:val="en-GB"/>
        </w:rPr>
        <w:t xml:space="preserve"> skill sessions are held weekly to build social confidence, emotional</w:t>
      </w:r>
      <w:r w:rsidR="001A5093">
        <w:rPr>
          <w:lang w:val="en-GB"/>
        </w:rPr>
        <w:t xml:space="preserve"> understanding and turn taking. </w:t>
      </w:r>
      <w:r w:rsidRPr="00903180">
        <w:rPr>
          <w:lang w:val="en-GB"/>
        </w:rPr>
        <w:t xml:space="preserve"> </w:t>
      </w:r>
    </w:p>
    <w:p w:rsidR="00E44C61" w:rsidRPr="00FE4F55" w:rsidRDefault="00E44C61" w:rsidP="001A5093">
      <w:pPr>
        <w:pStyle w:val="sendbullets"/>
        <w:numPr>
          <w:ilvl w:val="0"/>
          <w:numId w:val="10"/>
        </w:numPr>
        <w:ind w:left="1418" w:hanging="284"/>
        <w:rPr>
          <w:rFonts w:eastAsia="Times New Roman"/>
          <w:lang w:val="en-GB"/>
        </w:rPr>
      </w:pPr>
      <w:r w:rsidRPr="001A5093">
        <w:rPr>
          <w:lang w:val="en-GB"/>
        </w:rPr>
        <w:t xml:space="preserve">Specialist </w:t>
      </w:r>
      <w:r w:rsidR="0048169A" w:rsidRPr="001A5093">
        <w:rPr>
          <w:lang w:val="en-GB"/>
        </w:rPr>
        <w:t xml:space="preserve">professionals </w:t>
      </w:r>
      <w:r w:rsidRPr="001A5093">
        <w:rPr>
          <w:lang w:val="en-GB"/>
        </w:rPr>
        <w:t xml:space="preserve">from outside agencies </w:t>
      </w:r>
      <w:r w:rsidR="0048169A" w:rsidRPr="001A5093">
        <w:rPr>
          <w:lang w:val="en-GB"/>
        </w:rPr>
        <w:t>support pupils such as Team around the family support workers, Educational psychologists and the Emotional wellbeing team. Other specialists will be called upon if and when necessary.</w:t>
      </w:r>
    </w:p>
    <w:p w:rsidR="00FE4F55" w:rsidRDefault="00FE4F55" w:rsidP="00FE4F55">
      <w:pPr>
        <w:pStyle w:val="sendbullets"/>
        <w:numPr>
          <w:ilvl w:val="0"/>
          <w:numId w:val="0"/>
        </w:numPr>
        <w:ind w:left="714" w:hanging="357"/>
        <w:rPr>
          <w:lang w:val="en-GB"/>
        </w:rPr>
      </w:pPr>
    </w:p>
    <w:p w:rsidR="00FE4F55" w:rsidRPr="00FE4F55" w:rsidRDefault="00FE4F55" w:rsidP="00FE4F55">
      <w:pPr>
        <w:shd w:val="clear" w:color="auto" w:fill="FFFFFF"/>
        <w:spacing w:after="0" w:line="240" w:lineRule="auto"/>
        <w:ind w:left="142"/>
        <w:outlineLvl w:val="0"/>
        <w:rPr>
          <w:rFonts w:ascii="Arial" w:eastAsia="Times New Roman" w:hAnsi="Arial" w:cs="Arial"/>
          <w:bCs/>
          <w:color w:val="FF0000"/>
          <w:kern w:val="36"/>
          <w:sz w:val="24"/>
          <w:szCs w:val="24"/>
          <w:lang w:val="en-GB"/>
        </w:rPr>
      </w:pPr>
      <w:r w:rsidRPr="00FE4F55">
        <w:rPr>
          <w:rFonts w:ascii="Arial" w:hAnsi="Arial" w:cs="Arial"/>
          <w:sz w:val="24"/>
          <w:szCs w:val="24"/>
          <w:lang w:val="en-GB"/>
        </w:rPr>
        <w:t xml:space="preserve">At St Bede’s Catholic </w:t>
      </w:r>
      <w:r w:rsidR="008B3ACA">
        <w:rPr>
          <w:rFonts w:ascii="Arial" w:hAnsi="Arial" w:cs="Arial"/>
          <w:sz w:val="24"/>
          <w:szCs w:val="24"/>
          <w:lang w:val="en-GB"/>
        </w:rPr>
        <w:t xml:space="preserve">School </w:t>
      </w:r>
      <w:r w:rsidRPr="00FE4F55">
        <w:rPr>
          <w:rFonts w:ascii="Arial" w:hAnsi="Arial" w:cs="Arial"/>
          <w:sz w:val="24"/>
          <w:szCs w:val="24"/>
          <w:lang w:val="en-GB"/>
        </w:rPr>
        <w:t>and Byron Sixth Form College there is a robust monitoring system for all students, mapping progression and tailoring support where necessary. Prog</w:t>
      </w:r>
      <w:r w:rsidR="00156169">
        <w:rPr>
          <w:rFonts w:ascii="Arial" w:hAnsi="Arial" w:cs="Arial"/>
          <w:sz w:val="24"/>
          <w:szCs w:val="24"/>
          <w:lang w:val="en-GB"/>
        </w:rPr>
        <w:t xml:space="preserve">ress is collected after every </w:t>
      </w:r>
      <w:proofErr w:type="gramStart"/>
      <w:r w:rsidR="00156169">
        <w:rPr>
          <w:rFonts w:ascii="Arial" w:hAnsi="Arial" w:cs="Arial"/>
          <w:sz w:val="24"/>
          <w:szCs w:val="24"/>
          <w:lang w:val="en-GB"/>
        </w:rPr>
        <w:t>13</w:t>
      </w:r>
      <w:r w:rsidRPr="00FE4F55">
        <w:rPr>
          <w:rFonts w:ascii="Arial" w:hAnsi="Arial" w:cs="Arial"/>
          <w:sz w:val="24"/>
          <w:szCs w:val="24"/>
          <w:lang w:val="en-GB"/>
        </w:rPr>
        <w:t xml:space="preserve"> week</w:t>
      </w:r>
      <w:proofErr w:type="gramEnd"/>
      <w:r w:rsidRPr="00FE4F55">
        <w:rPr>
          <w:rFonts w:ascii="Arial" w:hAnsi="Arial" w:cs="Arial"/>
          <w:sz w:val="24"/>
          <w:szCs w:val="24"/>
          <w:lang w:val="en-GB"/>
        </w:rPr>
        <w:t xml:space="preserve"> block and reported home. If the pupil has additional needs specific support will be given as appropriate. The effectiveness of the support is closely monitored and altered accordingly</w:t>
      </w:r>
      <w:r w:rsidRPr="00FE4F55">
        <w:rPr>
          <w:rFonts w:ascii="Arial" w:eastAsia="Times New Roman" w:hAnsi="Arial" w:cs="Arial"/>
          <w:bCs/>
          <w:color w:val="FF0000"/>
          <w:kern w:val="36"/>
          <w:sz w:val="24"/>
          <w:szCs w:val="24"/>
          <w:lang w:val="en-GB"/>
        </w:rPr>
        <w:t>.</w:t>
      </w:r>
    </w:p>
    <w:p w:rsidR="00B56C28" w:rsidRDefault="00B56C28" w:rsidP="00314E12">
      <w:pPr>
        <w:pStyle w:val="sendbullets"/>
        <w:numPr>
          <w:ilvl w:val="0"/>
          <w:numId w:val="0"/>
        </w:numPr>
        <w:rPr>
          <w:lang w:val="en-GB"/>
        </w:rPr>
      </w:pPr>
    </w:p>
    <w:p w:rsidR="00FE4F55" w:rsidRDefault="00FE4F55" w:rsidP="00B56C28">
      <w:pPr>
        <w:pStyle w:val="sendbullets"/>
        <w:numPr>
          <w:ilvl w:val="0"/>
          <w:numId w:val="0"/>
        </w:numPr>
        <w:ind w:left="714" w:hanging="357"/>
        <w:rPr>
          <w:b/>
          <w:lang w:val="en-GB"/>
        </w:rPr>
      </w:pPr>
    </w:p>
    <w:p w:rsidR="00060794" w:rsidRDefault="00060794" w:rsidP="00B56C28">
      <w:pPr>
        <w:pStyle w:val="sendbullets"/>
        <w:numPr>
          <w:ilvl w:val="0"/>
          <w:numId w:val="0"/>
        </w:numPr>
        <w:ind w:left="714" w:hanging="357"/>
        <w:rPr>
          <w:b/>
          <w:lang w:val="en-GB"/>
        </w:rPr>
      </w:pPr>
    </w:p>
    <w:p w:rsidR="00060794" w:rsidRDefault="00060794" w:rsidP="00B56C28">
      <w:pPr>
        <w:pStyle w:val="sendbullets"/>
        <w:numPr>
          <w:ilvl w:val="0"/>
          <w:numId w:val="0"/>
        </w:numPr>
        <w:ind w:left="714" w:hanging="357"/>
        <w:rPr>
          <w:b/>
          <w:lang w:val="en-GB"/>
        </w:rPr>
      </w:pPr>
    </w:p>
    <w:p w:rsidR="00B56C28" w:rsidRPr="00D72FEE" w:rsidRDefault="00FE4F55" w:rsidP="00B56C28">
      <w:pPr>
        <w:pStyle w:val="sendbullets"/>
        <w:numPr>
          <w:ilvl w:val="0"/>
          <w:numId w:val="0"/>
        </w:numPr>
        <w:ind w:left="714" w:hanging="357"/>
        <w:rPr>
          <w:rFonts w:eastAsia="Times New Roman"/>
          <w:b/>
          <w:lang w:val="en-GB"/>
        </w:rPr>
      </w:pPr>
      <w:r>
        <w:rPr>
          <w:b/>
          <w:lang w:val="en-GB"/>
        </w:rPr>
        <w:t xml:space="preserve">Examples of </w:t>
      </w:r>
      <w:r w:rsidR="00B56C28" w:rsidRPr="00D72FEE">
        <w:rPr>
          <w:b/>
          <w:lang w:val="en-GB"/>
        </w:rPr>
        <w:t xml:space="preserve">Specific support </w:t>
      </w:r>
      <w:r>
        <w:rPr>
          <w:b/>
          <w:lang w:val="en-GB"/>
        </w:rPr>
        <w:t>for pupils with SEND</w:t>
      </w:r>
      <w:r w:rsidR="00B56C28" w:rsidRPr="00D72FEE">
        <w:rPr>
          <w:b/>
          <w:lang w:val="en-GB"/>
        </w:rPr>
        <w:t>:</w:t>
      </w:r>
    </w:p>
    <w:p w:rsidR="00366A84" w:rsidRDefault="00CA6D33" w:rsidP="00366A84">
      <w:pPr>
        <w:pStyle w:val="ListParagraph"/>
        <w:numPr>
          <w:ilvl w:val="0"/>
          <w:numId w:val="1"/>
        </w:numPr>
        <w:shd w:val="clear" w:color="auto" w:fill="FFFFFF"/>
        <w:spacing w:before="100" w:beforeAutospacing="1" w:after="0" w:line="240" w:lineRule="auto"/>
        <w:ind w:left="567" w:hanging="567"/>
        <w:outlineLvl w:val="0"/>
        <w:rPr>
          <w:rFonts w:ascii="Arial" w:eastAsia="Times New Roman" w:hAnsi="Arial" w:cs="Arial"/>
          <w:bCs/>
          <w:kern w:val="36"/>
          <w:sz w:val="24"/>
          <w:szCs w:val="24"/>
          <w:lang w:val="en-GB"/>
        </w:rPr>
      </w:pPr>
      <w:r w:rsidRPr="00170D6D">
        <w:rPr>
          <w:rFonts w:ascii="Arial" w:eastAsia="Times New Roman" w:hAnsi="Arial" w:cs="Arial"/>
          <w:bCs/>
          <w:kern w:val="36"/>
          <w:sz w:val="24"/>
          <w:szCs w:val="24"/>
          <w:lang w:val="en-GB"/>
        </w:rPr>
        <w:t>Support for literacy:</w:t>
      </w:r>
      <w:r w:rsidR="00B56C28">
        <w:rPr>
          <w:rFonts w:ascii="Arial" w:eastAsia="Times New Roman" w:hAnsi="Arial" w:cs="Arial"/>
          <w:bCs/>
          <w:kern w:val="36"/>
          <w:sz w:val="24"/>
          <w:szCs w:val="24"/>
          <w:lang w:val="en-GB"/>
        </w:rPr>
        <w:t xml:space="preserve"> Paired</w:t>
      </w:r>
      <w:r w:rsidR="004664AC">
        <w:rPr>
          <w:rFonts w:ascii="Arial" w:eastAsia="Times New Roman" w:hAnsi="Arial" w:cs="Arial"/>
          <w:bCs/>
          <w:kern w:val="36"/>
          <w:sz w:val="24"/>
          <w:szCs w:val="24"/>
          <w:lang w:val="en-GB"/>
        </w:rPr>
        <w:t>/group</w:t>
      </w:r>
      <w:r w:rsidR="00B56C28">
        <w:rPr>
          <w:rFonts w:ascii="Arial" w:eastAsia="Times New Roman" w:hAnsi="Arial" w:cs="Arial"/>
          <w:bCs/>
          <w:kern w:val="36"/>
          <w:sz w:val="24"/>
          <w:szCs w:val="24"/>
          <w:lang w:val="en-GB"/>
        </w:rPr>
        <w:t xml:space="preserve"> reading, Read, Write Inc programme and Accelerated Reader.</w:t>
      </w:r>
    </w:p>
    <w:p w:rsidR="00366A84" w:rsidRPr="00366A84" w:rsidRDefault="00366A84" w:rsidP="00366A84">
      <w:pPr>
        <w:pStyle w:val="ListParagraph"/>
        <w:shd w:val="clear" w:color="auto" w:fill="FFFFFF"/>
        <w:spacing w:before="100" w:beforeAutospacing="1" w:after="0" w:line="240" w:lineRule="auto"/>
        <w:ind w:left="567"/>
        <w:outlineLvl w:val="0"/>
        <w:rPr>
          <w:rFonts w:ascii="Arial" w:eastAsia="Times New Roman" w:hAnsi="Arial" w:cs="Arial"/>
          <w:bCs/>
          <w:kern w:val="36"/>
          <w:sz w:val="24"/>
          <w:szCs w:val="24"/>
          <w:lang w:val="en-GB"/>
        </w:rPr>
      </w:pPr>
    </w:p>
    <w:p w:rsidR="006B2D1D" w:rsidRPr="006B2D1D" w:rsidRDefault="006B2D1D" w:rsidP="006B2D1D">
      <w:pPr>
        <w:pStyle w:val="ListParagraph"/>
        <w:numPr>
          <w:ilvl w:val="0"/>
          <w:numId w:val="13"/>
        </w:numPr>
        <w:autoSpaceDE w:val="0"/>
        <w:autoSpaceDN w:val="0"/>
        <w:adjustRightInd w:val="0"/>
        <w:spacing w:after="0" w:line="240" w:lineRule="auto"/>
        <w:rPr>
          <w:rFonts w:ascii="Arial" w:hAnsi="Arial" w:cs="Arial"/>
          <w:sz w:val="24"/>
          <w:szCs w:val="24"/>
        </w:rPr>
      </w:pPr>
      <w:r w:rsidRPr="00901FA1">
        <w:rPr>
          <w:rFonts w:ascii="Arial" w:hAnsi="Arial" w:cs="Arial"/>
          <w:sz w:val="24"/>
          <w:szCs w:val="24"/>
        </w:rPr>
        <w:t>Paired</w:t>
      </w:r>
      <w:r w:rsidR="0097202E">
        <w:rPr>
          <w:rFonts w:ascii="Arial" w:hAnsi="Arial" w:cs="Arial"/>
          <w:sz w:val="24"/>
          <w:szCs w:val="24"/>
        </w:rPr>
        <w:t xml:space="preserve"> and group</w:t>
      </w:r>
      <w:r w:rsidRPr="00901FA1">
        <w:rPr>
          <w:rFonts w:ascii="Arial" w:hAnsi="Arial" w:cs="Arial"/>
          <w:sz w:val="24"/>
          <w:szCs w:val="24"/>
        </w:rPr>
        <w:t xml:space="preserve"> reader</w:t>
      </w:r>
      <w:r w:rsidR="0097202E">
        <w:rPr>
          <w:rFonts w:ascii="Arial" w:hAnsi="Arial" w:cs="Arial"/>
          <w:sz w:val="24"/>
          <w:szCs w:val="24"/>
        </w:rPr>
        <w:t xml:space="preserve"> sessions</w:t>
      </w:r>
      <w:r w:rsidRPr="00901FA1">
        <w:rPr>
          <w:rFonts w:ascii="Arial" w:hAnsi="Arial" w:cs="Arial"/>
          <w:sz w:val="24"/>
          <w:szCs w:val="24"/>
        </w:rPr>
        <w:t xml:space="preserve"> –</w:t>
      </w:r>
      <w:r w:rsidRPr="006B2D1D">
        <w:rPr>
          <w:rFonts w:ascii="Arial" w:hAnsi="Arial" w:cs="Arial"/>
          <w:sz w:val="24"/>
          <w:szCs w:val="24"/>
        </w:rPr>
        <w:t xml:space="preserve"> The paired</w:t>
      </w:r>
      <w:r w:rsidR="0097202E">
        <w:rPr>
          <w:rFonts w:ascii="Arial" w:hAnsi="Arial" w:cs="Arial"/>
          <w:sz w:val="24"/>
          <w:szCs w:val="24"/>
        </w:rPr>
        <w:t>/group</w:t>
      </w:r>
      <w:r w:rsidRPr="006B2D1D">
        <w:rPr>
          <w:rFonts w:ascii="Arial" w:hAnsi="Arial" w:cs="Arial"/>
          <w:sz w:val="24"/>
          <w:szCs w:val="24"/>
        </w:rPr>
        <w:t xml:space="preserve"> reader </w:t>
      </w:r>
      <w:r w:rsidR="00901FA1">
        <w:rPr>
          <w:rFonts w:ascii="Arial" w:hAnsi="Arial" w:cs="Arial"/>
          <w:sz w:val="24"/>
          <w:szCs w:val="24"/>
        </w:rPr>
        <w:t>intervention</w:t>
      </w:r>
      <w:r w:rsidRPr="006B2D1D">
        <w:rPr>
          <w:rFonts w:ascii="Arial" w:hAnsi="Arial" w:cs="Arial"/>
          <w:sz w:val="24"/>
          <w:szCs w:val="24"/>
        </w:rPr>
        <w:t xml:space="preserve"> enables students to work alongside experienced practitioners in order to p</w:t>
      </w:r>
      <w:r w:rsidR="00901FA1">
        <w:rPr>
          <w:rFonts w:ascii="Arial" w:hAnsi="Arial" w:cs="Arial"/>
          <w:sz w:val="24"/>
          <w:szCs w:val="24"/>
        </w:rPr>
        <w:t xml:space="preserve">rovide an opportunity to </w:t>
      </w:r>
      <w:proofErr w:type="spellStart"/>
      <w:r w:rsidR="00901FA1">
        <w:rPr>
          <w:rFonts w:ascii="Arial" w:hAnsi="Arial" w:cs="Arial"/>
          <w:sz w:val="24"/>
          <w:szCs w:val="24"/>
        </w:rPr>
        <w:t>practis</w:t>
      </w:r>
      <w:r w:rsidRPr="006B2D1D">
        <w:rPr>
          <w:rFonts w:ascii="Arial" w:hAnsi="Arial" w:cs="Arial"/>
          <w:sz w:val="24"/>
          <w:szCs w:val="24"/>
        </w:rPr>
        <w:t>e</w:t>
      </w:r>
      <w:proofErr w:type="spellEnd"/>
      <w:r w:rsidRPr="006B2D1D">
        <w:rPr>
          <w:rFonts w:ascii="Arial" w:hAnsi="Arial" w:cs="Arial"/>
          <w:sz w:val="24"/>
          <w:szCs w:val="24"/>
        </w:rPr>
        <w:t xml:space="preserve"> and perfect their reading skills. Paired reading makes the experience informal and enjoyable. The one to one </w:t>
      </w:r>
      <w:proofErr w:type="gramStart"/>
      <w:r w:rsidRPr="006B2D1D">
        <w:rPr>
          <w:rFonts w:ascii="Arial" w:hAnsi="Arial" w:cs="Arial"/>
          <w:sz w:val="24"/>
          <w:szCs w:val="24"/>
        </w:rPr>
        <w:t>sessions</w:t>
      </w:r>
      <w:proofErr w:type="gramEnd"/>
      <w:r w:rsidRPr="006B2D1D">
        <w:rPr>
          <w:rFonts w:ascii="Arial" w:hAnsi="Arial" w:cs="Arial"/>
          <w:sz w:val="24"/>
          <w:szCs w:val="24"/>
        </w:rPr>
        <w:t xml:space="preserve"> provide a forum for reading the text carefully out loud in a non-threatening setting, </w:t>
      </w:r>
      <w:r w:rsidRPr="006B2D1D">
        <w:rPr>
          <w:rFonts w:ascii="Arial" w:hAnsi="Arial" w:cs="Arial"/>
          <w:sz w:val="24"/>
          <w:szCs w:val="24"/>
        </w:rPr>
        <w:lastRenderedPageBreak/>
        <w:t>concentrating on specific details to gain confidence and become more effective readers. Partners encourage readers to break down and sound out unfamiliar words. Each student independently chooses a book from their reading level</w:t>
      </w:r>
      <w:r w:rsidR="005A6F49">
        <w:rPr>
          <w:rFonts w:ascii="Arial" w:hAnsi="Arial" w:cs="Arial"/>
          <w:sz w:val="24"/>
          <w:szCs w:val="24"/>
        </w:rPr>
        <w:t xml:space="preserve"> (tested previously)</w:t>
      </w:r>
      <w:r w:rsidRPr="006B2D1D">
        <w:rPr>
          <w:rFonts w:ascii="Arial" w:hAnsi="Arial" w:cs="Arial"/>
          <w:sz w:val="24"/>
          <w:szCs w:val="24"/>
        </w:rPr>
        <w:t xml:space="preserve"> to read alongside their paired reader in a </w:t>
      </w:r>
      <w:proofErr w:type="gramStart"/>
      <w:r w:rsidRPr="006B2D1D">
        <w:rPr>
          <w:rFonts w:ascii="Arial" w:hAnsi="Arial" w:cs="Arial"/>
          <w:sz w:val="24"/>
          <w:szCs w:val="24"/>
        </w:rPr>
        <w:t>15 minute</w:t>
      </w:r>
      <w:proofErr w:type="gramEnd"/>
      <w:r w:rsidRPr="006B2D1D">
        <w:rPr>
          <w:rFonts w:ascii="Arial" w:hAnsi="Arial" w:cs="Arial"/>
          <w:sz w:val="24"/>
          <w:szCs w:val="24"/>
        </w:rPr>
        <w:t xml:space="preserve"> session. There are many opportunities to discuss any unfamiliar vocabulary, in addition to providing a platform for comprehension discussion. The process will culminate with a short quiz using the accelerated reader </w:t>
      </w:r>
      <w:proofErr w:type="spellStart"/>
      <w:r w:rsidRPr="006B2D1D">
        <w:rPr>
          <w:rFonts w:ascii="Arial" w:hAnsi="Arial" w:cs="Arial"/>
          <w:sz w:val="24"/>
          <w:szCs w:val="24"/>
        </w:rPr>
        <w:t>programme</w:t>
      </w:r>
      <w:proofErr w:type="spellEnd"/>
      <w:r w:rsidRPr="006B2D1D">
        <w:rPr>
          <w:rFonts w:ascii="Arial" w:hAnsi="Arial" w:cs="Arial"/>
          <w:sz w:val="24"/>
          <w:szCs w:val="24"/>
        </w:rPr>
        <w:t xml:space="preserve"> to assess understanding and produce a report. Paired readers may be key stage 5 pupils, learning support staff or teachers.</w:t>
      </w:r>
      <w:r w:rsidR="005A6F49">
        <w:rPr>
          <w:rFonts w:ascii="Arial" w:hAnsi="Arial" w:cs="Arial"/>
          <w:sz w:val="24"/>
          <w:szCs w:val="24"/>
        </w:rPr>
        <w:t xml:space="preserve"> This is also used as a building relationships activity, pairing vulnerable pupils with older more socially experienced students.</w:t>
      </w:r>
    </w:p>
    <w:p w:rsidR="006B2D1D" w:rsidRPr="005A6F49" w:rsidRDefault="006B2D1D" w:rsidP="005A6F49">
      <w:pPr>
        <w:autoSpaceDE w:val="0"/>
        <w:autoSpaceDN w:val="0"/>
        <w:adjustRightInd w:val="0"/>
        <w:spacing w:after="0" w:line="240" w:lineRule="auto"/>
        <w:rPr>
          <w:rFonts w:ascii="Arial" w:hAnsi="Arial" w:cs="Arial"/>
          <w:sz w:val="24"/>
          <w:szCs w:val="24"/>
        </w:rPr>
      </w:pPr>
    </w:p>
    <w:p w:rsidR="00366A84" w:rsidRDefault="00366A84" w:rsidP="00366A84">
      <w:pPr>
        <w:pStyle w:val="ListParagraph"/>
        <w:numPr>
          <w:ilvl w:val="0"/>
          <w:numId w:val="13"/>
        </w:numPr>
        <w:autoSpaceDE w:val="0"/>
        <w:autoSpaceDN w:val="0"/>
        <w:adjustRightInd w:val="0"/>
        <w:spacing w:after="0" w:line="240" w:lineRule="auto"/>
        <w:rPr>
          <w:rFonts w:ascii="Arial" w:hAnsi="Arial" w:cs="Arial"/>
          <w:sz w:val="24"/>
          <w:szCs w:val="24"/>
        </w:rPr>
      </w:pPr>
      <w:r w:rsidRPr="00366A84">
        <w:rPr>
          <w:rFonts w:ascii="Arial" w:hAnsi="Arial" w:cs="Arial"/>
          <w:sz w:val="24"/>
          <w:szCs w:val="24"/>
        </w:rPr>
        <w:t>Read, Write Inc-involves</w:t>
      </w:r>
      <w:r>
        <w:rPr>
          <w:rFonts w:ascii="Arial" w:hAnsi="Arial" w:cs="Arial"/>
          <w:sz w:val="24"/>
          <w:szCs w:val="24"/>
        </w:rPr>
        <w:t xml:space="preserve"> being taught simple phonics. </w:t>
      </w:r>
      <w:r w:rsidRPr="00366A84">
        <w:rPr>
          <w:rFonts w:ascii="Arial" w:hAnsi="Arial" w:cs="Arial"/>
          <w:sz w:val="24"/>
          <w:szCs w:val="24"/>
        </w:rPr>
        <w:t xml:space="preserve">Accompanying reading books contain carefully graded fiction and non-fiction texts, using words which pupils are able to sound blend, ensuring success in reading. Writing activities build upon the fiction and non-fiction texts from the reading books, so that pupils are able to make the connection between reading, writing and spelling. Pupils complete a baseline assessment at the start of a </w:t>
      </w:r>
      <w:proofErr w:type="gramStart"/>
      <w:r w:rsidRPr="00366A84">
        <w:rPr>
          <w:rFonts w:ascii="Arial" w:hAnsi="Arial" w:cs="Arial"/>
          <w:sz w:val="24"/>
          <w:szCs w:val="24"/>
        </w:rPr>
        <w:t>twe</w:t>
      </w:r>
      <w:r>
        <w:rPr>
          <w:rFonts w:ascii="Arial" w:hAnsi="Arial" w:cs="Arial"/>
          <w:sz w:val="24"/>
          <w:szCs w:val="24"/>
        </w:rPr>
        <w:t>lve week</w:t>
      </w:r>
      <w:proofErr w:type="gramEnd"/>
      <w:r>
        <w:rPr>
          <w:rFonts w:ascii="Arial" w:hAnsi="Arial" w:cs="Arial"/>
          <w:sz w:val="24"/>
          <w:szCs w:val="24"/>
        </w:rPr>
        <w:t xml:space="preserve"> intervention </w:t>
      </w:r>
      <w:proofErr w:type="spellStart"/>
      <w:r>
        <w:rPr>
          <w:rFonts w:ascii="Arial" w:hAnsi="Arial" w:cs="Arial"/>
          <w:sz w:val="24"/>
          <w:szCs w:val="24"/>
        </w:rPr>
        <w:t>programme</w:t>
      </w:r>
      <w:proofErr w:type="spellEnd"/>
      <w:r w:rsidRPr="00366A84">
        <w:rPr>
          <w:rFonts w:ascii="Arial" w:hAnsi="Arial" w:cs="Arial"/>
          <w:sz w:val="24"/>
          <w:szCs w:val="24"/>
        </w:rPr>
        <w:t xml:space="preserve"> after which they are reassessed to determine if further intervention is required.</w:t>
      </w:r>
    </w:p>
    <w:p w:rsidR="00366A84" w:rsidRPr="00366A84" w:rsidRDefault="00366A84" w:rsidP="00366A84">
      <w:pPr>
        <w:pStyle w:val="ListParagraph"/>
        <w:autoSpaceDE w:val="0"/>
        <w:autoSpaceDN w:val="0"/>
        <w:adjustRightInd w:val="0"/>
        <w:spacing w:after="0" w:line="240" w:lineRule="auto"/>
        <w:ind w:left="2007"/>
        <w:rPr>
          <w:rFonts w:ascii="Arial" w:hAnsi="Arial" w:cs="Arial"/>
          <w:sz w:val="24"/>
          <w:szCs w:val="24"/>
        </w:rPr>
      </w:pPr>
    </w:p>
    <w:p w:rsidR="00426321" w:rsidRPr="00353555" w:rsidRDefault="00366A84" w:rsidP="00353555">
      <w:pPr>
        <w:pStyle w:val="ListParagraph"/>
        <w:numPr>
          <w:ilvl w:val="0"/>
          <w:numId w:val="13"/>
        </w:numPr>
        <w:shd w:val="clear" w:color="auto" w:fill="FFFFFF"/>
        <w:spacing w:before="100" w:beforeAutospacing="1" w:after="0" w:line="240" w:lineRule="auto"/>
        <w:outlineLvl w:val="0"/>
        <w:rPr>
          <w:rFonts w:ascii="Arial" w:eastAsia="Times New Roman" w:hAnsi="Arial" w:cs="Arial"/>
          <w:bCs/>
          <w:kern w:val="36"/>
          <w:sz w:val="24"/>
          <w:szCs w:val="24"/>
          <w:lang w:val="en-GB"/>
        </w:rPr>
      </w:pPr>
      <w:r w:rsidRPr="00366A84">
        <w:rPr>
          <w:rFonts w:ascii="Arial" w:eastAsia="Times New Roman" w:hAnsi="Arial" w:cs="Arial"/>
          <w:bCs/>
          <w:kern w:val="36"/>
          <w:sz w:val="24"/>
          <w:szCs w:val="24"/>
          <w:lang w:val="en-GB"/>
        </w:rPr>
        <w:t>Accelerated Reader</w:t>
      </w:r>
      <w:r w:rsidRPr="00366A84">
        <w:rPr>
          <w:rFonts w:ascii="Arial" w:hAnsi="Arial" w:cs="Arial"/>
          <w:sz w:val="24"/>
          <w:szCs w:val="24"/>
        </w:rPr>
        <w:t xml:space="preserve"> is an intervention where students read books tailored to their level. Once completed pupils take an online quiz, and receive immediate feedback. Students respond to regular feedback and are motivated to make progress with their reading skills. The progress is monitored and a display can be found in the LRC or accelerated reader stars. Accelerated Reader also provides teachers the information they need to monitor students’ reading and make informed decisions to guide their future learning. </w:t>
      </w:r>
      <w:proofErr w:type="gramStart"/>
      <w:r w:rsidRPr="00366A84">
        <w:rPr>
          <w:rFonts w:ascii="Arial" w:hAnsi="Arial" w:cs="Arial"/>
          <w:sz w:val="24"/>
          <w:szCs w:val="24"/>
        </w:rPr>
        <w:t>A  set</w:t>
      </w:r>
      <w:proofErr w:type="gramEnd"/>
      <w:r w:rsidRPr="00366A84">
        <w:rPr>
          <w:rFonts w:ascii="Arial" w:hAnsi="Arial" w:cs="Arial"/>
          <w:sz w:val="24"/>
          <w:szCs w:val="24"/>
        </w:rPr>
        <w:t xml:space="preserve"> of reports reveals how much a student has been reading, at what level of complexity, and how well they have understood what they have read. Vocabulary growth and literacy skills are also measured, giving teachers insight into how well students have responded to reading schemes and class instruction.</w:t>
      </w:r>
    </w:p>
    <w:p w:rsidR="00353555" w:rsidRPr="00353555" w:rsidRDefault="00353555" w:rsidP="00353555">
      <w:pPr>
        <w:pStyle w:val="ListParagraph"/>
        <w:rPr>
          <w:rFonts w:ascii="Arial" w:eastAsia="Times New Roman" w:hAnsi="Arial" w:cs="Arial"/>
          <w:bCs/>
          <w:kern w:val="36"/>
          <w:sz w:val="24"/>
          <w:szCs w:val="24"/>
          <w:lang w:val="en-GB"/>
        </w:rPr>
      </w:pPr>
    </w:p>
    <w:p w:rsidR="00353555" w:rsidRPr="00353555" w:rsidRDefault="00353555" w:rsidP="00353555">
      <w:pPr>
        <w:pStyle w:val="ListParagraph"/>
        <w:shd w:val="clear" w:color="auto" w:fill="FFFFFF"/>
        <w:spacing w:before="100" w:beforeAutospacing="1" w:after="0" w:line="240" w:lineRule="auto"/>
        <w:ind w:left="2007"/>
        <w:outlineLvl w:val="0"/>
        <w:rPr>
          <w:rFonts w:ascii="Arial" w:eastAsia="Times New Roman" w:hAnsi="Arial" w:cs="Arial"/>
          <w:bCs/>
          <w:kern w:val="36"/>
          <w:sz w:val="24"/>
          <w:szCs w:val="24"/>
          <w:lang w:val="en-GB"/>
        </w:rPr>
      </w:pPr>
    </w:p>
    <w:p w:rsidR="00CA6D33" w:rsidRDefault="00CA6D33" w:rsidP="00CA6D33">
      <w:pPr>
        <w:pStyle w:val="ListParagraph"/>
        <w:numPr>
          <w:ilvl w:val="0"/>
          <w:numId w:val="1"/>
        </w:numPr>
        <w:shd w:val="clear" w:color="auto" w:fill="FFFFFF"/>
        <w:spacing w:before="100" w:beforeAutospacing="1" w:after="0" w:line="240" w:lineRule="auto"/>
        <w:ind w:left="567" w:hanging="567"/>
        <w:outlineLvl w:val="0"/>
        <w:rPr>
          <w:rFonts w:ascii="Arial" w:eastAsia="Times New Roman" w:hAnsi="Arial" w:cs="Arial"/>
          <w:bCs/>
          <w:kern w:val="36"/>
          <w:sz w:val="24"/>
          <w:szCs w:val="24"/>
          <w:lang w:val="en-GB"/>
        </w:rPr>
      </w:pPr>
      <w:r w:rsidRPr="00170D6D">
        <w:rPr>
          <w:rFonts w:ascii="Arial" w:eastAsia="Times New Roman" w:hAnsi="Arial" w:cs="Arial"/>
          <w:bCs/>
          <w:kern w:val="36"/>
          <w:sz w:val="24"/>
          <w:szCs w:val="24"/>
          <w:lang w:val="en-GB"/>
        </w:rPr>
        <w:t>Support with numeracy:</w:t>
      </w:r>
    </w:p>
    <w:p w:rsidR="004B395F" w:rsidRPr="004B395F" w:rsidRDefault="004B395F" w:rsidP="004B395F">
      <w:pPr>
        <w:pStyle w:val="ListParagraph"/>
        <w:numPr>
          <w:ilvl w:val="0"/>
          <w:numId w:val="1"/>
        </w:numPr>
        <w:autoSpaceDE w:val="0"/>
        <w:autoSpaceDN w:val="0"/>
        <w:adjustRightInd w:val="0"/>
        <w:spacing w:after="0" w:line="240" w:lineRule="auto"/>
        <w:rPr>
          <w:rFonts w:ascii="Arial" w:hAnsi="Arial" w:cs="Arial"/>
          <w:sz w:val="24"/>
          <w:szCs w:val="24"/>
        </w:rPr>
      </w:pPr>
      <w:proofErr w:type="spellStart"/>
      <w:r w:rsidRPr="004B395F">
        <w:rPr>
          <w:rFonts w:ascii="Arial" w:hAnsi="Arial" w:cs="Arial"/>
          <w:sz w:val="24"/>
          <w:szCs w:val="24"/>
        </w:rPr>
        <w:t>Maths</w:t>
      </w:r>
      <w:proofErr w:type="spellEnd"/>
      <w:r w:rsidRPr="004B395F">
        <w:rPr>
          <w:rFonts w:ascii="Arial" w:hAnsi="Arial" w:cs="Arial"/>
          <w:sz w:val="24"/>
          <w:szCs w:val="24"/>
        </w:rPr>
        <w:t xml:space="preserve">/Times table intervention – Learning timetables and multiplication is an important foundation for different aspects of mathematics such as division, algebra and fractions. For students who do not have a solid grasp of times tables they may find some mathematical concepts difficult to understand. Basic numeracy is a valuable skill and times tables are an intrinsic aspect of mathematical operations. Weekly guided intervention sessions are provided along with regular homework pieces to </w:t>
      </w:r>
      <w:proofErr w:type="spellStart"/>
      <w:r w:rsidRPr="004B395F">
        <w:rPr>
          <w:rFonts w:ascii="Arial" w:hAnsi="Arial" w:cs="Arial"/>
          <w:sz w:val="24"/>
          <w:szCs w:val="24"/>
        </w:rPr>
        <w:t>practise</w:t>
      </w:r>
      <w:proofErr w:type="spellEnd"/>
      <w:r w:rsidRPr="004B395F">
        <w:rPr>
          <w:rFonts w:ascii="Arial" w:hAnsi="Arial" w:cs="Arial"/>
          <w:sz w:val="24"/>
          <w:szCs w:val="24"/>
        </w:rPr>
        <w:t xml:space="preserve">. Regular reinforcement of times tables, help students </w:t>
      </w:r>
      <w:r w:rsidRPr="004B395F">
        <w:rPr>
          <w:rFonts w:ascii="Arial" w:hAnsi="Arial" w:cs="Arial"/>
          <w:sz w:val="24"/>
          <w:szCs w:val="24"/>
        </w:rPr>
        <w:lastRenderedPageBreak/>
        <w:t>make valuable and essential progress, developing understanding and improving general mathematical skills.</w:t>
      </w:r>
    </w:p>
    <w:p w:rsidR="008C621C" w:rsidRPr="00170D6D" w:rsidRDefault="008C621C" w:rsidP="00D72FEE">
      <w:pPr>
        <w:pStyle w:val="ListParagraph"/>
        <w:shd w:val="clear" w:color="auto" w:fill="FFFFFF"/>
        <w:spacing w:before="100" w:beforeAutospacing="1" w:after="0" w:line="240" w:lineRule="auto"/>
        <w:ind w:left="1800"/>
        <w:outlineLvl w:val="0"/>
        <w:rPr>
          <w:rFonts w:ascii="Arial" w:eastAsia="Times New Roman" w:hAnsi="Arial" w:cs="Arial"/>
          <w:bCs/>
          <w:kern w:val="36"/>
          <w:sz w:val="24"/>
          <w:szCs w:val="24"/>
          <w:lang w:val="en-GB"/>
        </w:rPr>
      </w:pPr>
    </w:p>
    <w:p w:rsidR="00CA6D33" w:rsidRPr="00170D6D" w:rsidRDefault="00CA6D33" w:rsidP="00CA6D33">
      <w:pPr>
        <w:pStyle w:val="ListParagraph"/>
        <w:ind w:left="567" w:hanging="567"/>
        <w:rPr>
          <w:rFonts w:ascii="Arial" w:eastAsia="Times New Roman" w:hAnsi="Arial" w:cs="Arial"/>
          <w:bCs/>
          <w:kern w:val="36"/>
          <w:sz w:val="24"/>
          <w:szCs w:val="24"/>
          <w:lang w:val="en-GB"/>
        </w:rPr>
      </w:pPr>
    </w:p>
    <w:p w:rsidR="00CA6D33" w:rsidRDefault="00CA6D33" w:rsidP="00CA6D33">
      <w:pPr>
        <w:pStyle w:val="ListParagraph"/>
        <w:numPr>
          <w:ilvl w:val="0"/>
          <w:numId w:val="1"/>
        </w:numPr>
        <w:shd w:val="clear" w:color="auto" w:fill="FFFFFF"/>
        <w:spacing w:after="0" w:line="240" w:lineRule="auto"/>
        <w:ind w:left="567" w:hanging="567"/>
        <w:outlineLvl w:val="0"/>
        <w:rPr>
          <w:rFonts w:ascii="Arial" w:eastAsia="Times New Roman" w:hAnsi="Arial" w:cs="Arial"/>
          <w:bCs/>
          <w:kern w:val="36"/>
          <w:sz w:val="24"/>
          <w:szCs w:val="24"/>
          <w:lang w:val="en-GB"/>
        </w:rPr>
      </w:pPr>
      <w:r w:rsidRPr="00170D6D">
        <w:rPr>
          <w:rFonts w:ascii="Arial" w:eastAsia="Times New Roman" w:hAnsi="Arial" w:cs="Arial"/>
          <w:bCs/>
          <w:kern w:val="36"/>
          <w:sz w:val="24"/>
          <w:szCs w:val="24"/>
          <w:lang w:val="en-GB"/>
        </w:rPr>
        <w:t>Support for children with significant learning difficulties:</w:t>
      </w:r>
    </w:p>
    <w:p w:rsidR="00BB491E" w:rsidRDefault="00BB491E" w:rsidP="00BB491E">
      <w:pPr>
        <w:pStyle w:val="ListParagraph"/>
        <w:numPr>
          <w:ilvl w:val="0"/>
          <w:numId w:val="17"/>
        </w:numPr>
        <w:shd w:val="clear" w:color="auto" w:fill="FFFFFF"/>
        <w:spacing w:after="0" w:line="240" w:lineRule="auto"/>
        <w:outlineLvl w:val="0"/>
        <w:rPr>
          <w:rFonts w:ascii="Arial" w:eastAsia="Times New Roman" w:hAnsi="Arial" w:cs="Arial"/>
          <w:bCs/>
          <w:kern w:val="36"/>
          <w:sz w:val="24"/>
          <w:szCs w:val="24"/>
          <w:lang w:val="en-GB"/>
        </w:rPr>
      </w:pPr>
      <w:r>
        <w:rPr>
          <w:rFonts w:ascii="Arial" w:eastAsia="Times New Roman" w:hAnsi="Arial" w:cs="Arial"/>
          <w:bCs/>
          <w:kern w:val="36"/>
          <w:sz w:val="24"/>
          <w:szCs w:val="24"/>
          <w:lang w:val="en-GB"/>
        </w:rPr>
        <w:t xml:space="preserve">The needs of pupils will be assessed with input from </w:t>
      </w:r>
      <w:proofErr w:type="gramStart"/>
      <w:r>
        <w:rPr>
          <w:rFonts w:ascii="Arial" w:eastAsia="Times New Roman" w:hAnsi="Arial" w:cs="Arial"/>
          <w:bCs/>
          <w:kern w:val="36"/>
          <w:sz w:val="24"/>
          <w:szCs w:val="24"/>
          <w:lang w:val="en-GB"/>
        </w:rPr>
        <w:t>specific  professionals</w:t>
      </w:r>
      <w:proofErr w:type="gramEnd"/>
      <w:r>
        <w:rPr>
          <w:rFonts w:ascii="Arial" w:eastAsia="Times New Roman" w:hAnsi="Arial" w:cs="Arial"/>
          <w:bCs/>
          <w:kern w:val="36"/>
          <w:sz w:val="24"/>
          <w:szCs w:val="24"/>
          <w:lang w:val="en-GB"/>
        </w:rPr>
        <w:t xml:space="preserve">  and guidance from SEN planning tools</w:t>
      </w:r>
      <w:r w:rsidR="00687C15">
        <w:rPr>
          <w:rFonts w:ascii="Arial" w:eastAsia="Times New Roman" w:hAnsi="Arial" w:cs="Arial"/>
          <w:bCs/>
          <w:kern w:val="36"/>
          <w:sz w:val="24"/>
          <w:szCs w:val="24"/>
          <w:lang w:val="en-GB"/>
        </w:rPr>
        <w:t xml:space="preserve"> found on the following website:</w:t>
      </w:r>
    </w:p>
    <w:p w:rsidR="00687C15" w:rsidRDefault="00687C15" w:rsidP="00687C15">
      <w:pPr>
        <w:pStyle w:val="ListParagraph"/>
        <w:shd w:val="clear" w:color="auto" w:fill="FFFFFF"/>
        <w:spacing w:after="0" w:line="240" w:lineRule="auto"/>
        <w:ind w:left="1800"/>
        <w:outlineLvl w:val="0"/>
        <w:rPr>
          <w:rFonts w:ascii="Arial" w:eastAsia="Times New Roman" w:hAnsi="Arial" w:cs="Arial"/>
          <w:bCs/>
          <w:kern w:val="36"/>
          <w:sz w:val="24"/>
          <w:szCs w:val="24"/>
          <w:lang w:val="en-GB"/>
        </w:rPr>
      </w:pPr>
    </w:p>
    <w:p w:rsidR="00687C15" w:rsidRPr="00687C15" w:rsidRDefault="007A2451" w:rsidP="00687C15">
      <w:pPr>
        <w:shd w:val="clear" w:color="auto" w:fill="FFFFFF"/>
        <w:spacing w:after="0" w:line="240" w:lineRule="auto"/>
        <w:outlineLvl w:val="0"/>
        <w:rPr>
          <w:rFonts w:ascii="Arial" w:eastAsia="Times New Roman" w:hAnsi="Arial" w:cs="Arial"/>
          <w:bCs/>
          <w:kern w:val="36"/>
          <w:sz w:val="24"/>
          <w:szCs w:val="24"/>
          <w:lang w:val="en-GB"/>
        </w:rPr>
      </w:pPr>
      <w:r>
        <w:rPr>
          <w:rFonts w:ascii="Arial" w:eastAsia="Times New Roman" w:hAnsi="Arial" w:cs="Arial"/>
          <w:bCs/>
          <w:kern w:val="36"/>
          <w:sz w:val="24"/>
          <w:szCs w:val="24"/>
          <w:lang w:val="en-GB"/>
        </w:rPr>
        <w:t>http://www.durham.gov.uk</w:t>
      </w:r>
    </w:p>
    <w:p w:rsidR="002441FD" w:rsidRDefault="002441FD" w:rsidP="00687C15">
      <w:pPr>
        <w:shd w:val="clear" w:color="auto" w:fill="FFFFFF"/>
        <w:spacing w:after="0" w:line="240" w:lineRule="auto"/>
        <w:outlineLvl w:val="0"/>
        <w:rPr>
          <w:rFonts w:ascii="Arial" w:eastAsia="Times New Roman" w:hAnsi="Arial" w:cs="Arial"/>
          <w:bCs/>
          <w:color w:val="FF0000"/>
          <w:kern w:val="36"/>
          <w:sz w:val="24"/>
          <w:szCs w:val="24"/>
          <w:lang w:val="en-GB"/>
        </w:rPr>
      </w:pPr>
    </w:p>
    <w:p w:rsidR="00277151" w:rsidRPr="00277151" w:rsidRDefault="00B964BE" w:rsidP="00277151">
      <w:pPr>
        <w:pStyle w:val="Default"/>
        <w:ind w:left="567"/>
      </w:pPr>
      <w:r w:rsidRPr="00B964BE">
        <w:rPr>
          <w:rFonts w:eastAsia="Times New Roman"/>
          <w:bCs/>
          <w:color w:val="auto"/>
          <w:kern w:val="36"/>
        </w:rPr>
        <w:t>Pupils with significant learning difficulties have historically</w:t>
      </w:r>
      <w:r w:rsidR="00563A07">
        <w:rPr>
          <w:rFonts w:eastAsia="Times New Roman"/>
          <w:bCs/>
          <w:color w:val="auto"/>
          <w:kern w:val="36"/>
        </w:rPr>
        <w:t xml:space="preserve"> and/or currently</w:t>
      </w:r>
      <w:r w:rsidRPr="00B964BE">
        <w:rPr>
          <w:rFonts w:eastAsia="Times New Roman"/>
          <w:bCs/>
          <w:color w:val="auto"/>
          <w:kern w:val="36"/>
        </w:rPr>
        <w:t xml:space="preserve"> worked with Speech and</w:t>
      </w:r>
      <w:r>
        <w:rPr>
          <w:rFonts w:eastAsia="Times New Roman"/>
          <w:bCs/>
          <w:color w:val="auto"/>
          <w:kern w:val="36"/>
        </w:rPr>
        <w:t xml:space="preserve"> Language </w:t>
      </w:r>
      <w:r w:rsidR="007F64C2">
        <w:rPr>
          <w:rFonts w:eastAsia="Times New Roman"/>
          <w:bCs/>
          <w:color w:val="auto"/>
          <w:kern w:val="36"/>
        </w:rPr>
        <w:t>services</w:t>
      </w:r>
      <w:r w:rsidR="00325B50">
        <w:rPr>
          <w:rFonts w:eastAsia="Times New Roman"/>
          <w:bCs/>
          <w:color w:val="auto"/>
          <w:kern w:val="36"/>
        </w:rPr>
        <w:t>, Occupational therapy or CAMHS</w:t>
      </w:r>
      <w:r>
        <w:rPr>
          <w:rFonts w:eastAsia="Times New Roman"/>
          <w:bCs/>
          <w:color w:val="auto"/>
          <w:kern w:val="36"/>
        </w:rPr>
        <w:t xml:space="preserve"> for example</w:t>
      </w:r>
      <w:r w:rsidRPr="00B964BE">
        <w:rPr>
          <w:rFonts w:eastAsia="Times New Roman"/>
          <w:bCs/>
          <w:color w:val="auto"/>
          <w:kern w:val="36"/>
        </w:rPr>
        <w:t xml:space="preserve"> and have</w:t>
      </w:r>
      <w:r>
        <w:rPr>
          <w:rFonts w:eastAsia="Times New Roman"/>
          <w:bCs/>
          <w:color w:val="FF0000"/>
          <w:kern w:val="36"/>
        </w:rPr>
        <w:t xml:space="preserve"> </w:t>
      </w:r>
      <w:r>
        <w:t>a</w:t>
      </w:r>
      <w:r w:rsidRPr="00B964BE">
        <w:t>dditional adult</w:t>
      </w:r>
      <w:r>
        <w:t xml:space="preserve"> support</w:t>
      </w:r>
      <w:r w:rsidRPr="00B964BE">
        <w:t xml:space="preserve">, under the direction of the teacher, </w:t>
      </w:r>
      <w:r>
        <w:t>where the pupil is</w:t>
      </w:r>
      <w:r w:rsidRPr="00B964BE">
        <w:t xml:space="preserve"> working on modified curriculum tasks</w:t>
      </w:r>
      <w:r>
        <w:t xml:space="preserve"> whether that be within a</w:t>
      </w:r>
      <w:r w:rsidRPr="00B964BE">
        <w:t xml:space="preserve"> small group </w:t>
      </w:r>
      <w:r>
        <w:t>or 1</w:t>
      </w:r>
      <w:r w:rsidRPr="00B964BE">
        <w:t>:1.</w:t>
      </w:r>
      <w:r>
        <w:rPr>
          <w:sz w:val="14"/>
          <w:szCs w:val="14"/>
        </w:rPr>
        <w:t xml:space="preserve"> </w:t>
      </w:r>
      <w:r w:rsidR="00277151" w:rsidRPr="00277151">
        <w:t>Therapeutic equipment and aides will be dep</w:t>
      </w:r>
      <w:r w:rsidR="00277151">
        <w:t>lo</w:t>
      </w:r>
      <w:r w:rsidR="00277151" w:rsidRPr="00277151">
        <w:t xml:space="preserve">yed under the guidance of relevant outside agencies. </w:t>
      </w:r>
    </w:p>
    <w:p w:rsidR="00B964BE" w:rsidRPr="00B964BE" w:rsidRDefault="00B964BE" w:rsidP="00B964BE">
      <w:pPr>
        <w:pStyle w:val="Default"/>
        <w:ind w:left="1440"/>
        <w:rPr>
          <w:color w:val="auto"/>
        </w:rPr>
      </w:pPr>
    </w:p>
    <w:p w:rsidR="00BB491E" w:rsidRPr="00170D6D" w:rsidRDefault="00BB491E" w:rsidP="00A02FDA">
      <w:pPr>
        <w:shd w:val="clear" w:color="auto" w:fill="FFFFFF"/>
        <w:spacing w:after="0" w:line="240" w:lineRule="auto"/>
        <w:outlineLvl w:val="0"/>
        <w:rPr>
          <w:rFonts w:ascii="Arial" w:eastAsia="Times New Roman" w:hAnsi="Arial" w:cs="Arial"/>
          <w:bCs/>
          <w:color w:val="FF0000"/>
          <w:kern w:val="36"/>
          <w:sz w:val="24"/>
          <w:szCs w:val="24"/>
          <w:lang w:val="en-GB"/>
        </w:rPr>
      </w:pPr>
    </w:p>
    <w:p w:rsidR="00CA6D33" w:rsidRDefault="00CA6D33" w:rsidP="00CA6D33">
      <w:pPr>
        <w:pStyle w:val="ListParagraph"/>
        <w:numPr>
          <w:ilvl w:val="0"/>
          <w:numId w:val="1"/>
        </w:numPr>
        <w:shd w:val="clear" w:color="auto" w:fill="FFFFFF"/>
        <w:spacing w:after="0" w:line="240" w:lineRule="auto"/>
        <w:ind w:left="567" w:hanging="567"/>
        <w:outlineLvl w:val="0"/>
        <w:rPr>
          <w:rFonts w:ascii="Arial" w:eastAsia="Times New Roman" w:hAnsi="Arial" w:cs="Arial"/>
          <w:bCs/>
          <w:kern w:val="36"/>
          <w:sz w:val="24"/>
          <w:szCs w:val="24"/>
          <w:lang w:val="en-GB"/>
        </w:rPr>
      </w:pPr>
      <w:r w:rsidRPr="00170D6D">
        <w:rPr>
          <w:rFonts w:ascii="Arial" w:eastAsia="Times New Roman" w:hAnsi="Arial" w:cs="Arial"/>
          <w:bCs/>
          <w:kern w:val="36"/>
          <w:sz w:val="24"/>
          <w:szCs w:val="24"/>
          <w:lang w:val="en-GB"/>
        </w:rPr>
        <w:t>Support for children with physical needs:</w:t>
      </w:r>
    </w:p>
    <w:p w:rsidR="00563A07" w:rsidRDefault="00563A07" w:rsidP="00563A07">
      <w:pPr>
        <w:pStyle w:val="ListParagraph"/>
        <w:numPr>
          <w:ilvl w:val="0"/>
          <w:numId w:val="17"/>
        </w:numPr>
        <w:shd w:val="clear" w:color="auto" w:fill="FFFFFF"/>
        <w:spacing w:after="0" w:line="240" w:lineRule="auto"/>
        <w:outlineLvl w:val="0"/>
        <w:rPr>
          <w:rFonts w:ascii="Arial" w:eastAsia="Times New Roman" w:hAnsi="Arial" w:cs="Arial"/>
          <w:bCs/>
          <w:kern w:val="36"/>
          <w:sz w:val="24"/>
          <w:szCs w:val="24"/>
          <w:lang w:val="en-GB"/>
        </w:rPr>
      </w:pPr>
      <w:r>
        <w:rPr>
          <w:rFonts w:ascii="Arial" w:eastAsia="Times New Roman" w:hAnsi="Arial" w:cs="Arial"/>
          <w:bCs/>
          <w:kern w:val="36"/>
          <w:sz w:val="24"/>
          <w:szCs w:val="24"/>
          <w:lang w:val="en-GB"/>
        </w:rPr>
        <w:t xml:space="preserve">The needs of pupils will be assessed with input from </w:t>
      </w:r>
      <w:proofErr w:type="gramStart"/>
      <w:r>
        <w:rPr>
          <w:rFonts w:ascii="Arial" w:eastAsia="Times New Roman" w:hAnsi="Arial" w:cs="Arial"/>
          <w:bCs/>
          <w:kern w:val="36"/>
          <w:sz w:val="24"/>
          <w:szCs w:val="24"/>
          <w:lang w:val="en-GB"/>
        </w:rPr>
        <w:t>specific  professionals</w:t>
      </w:r>
      <w:proofErr w:type="gramEnd"/>
      <w:r>
        <w:rPr>
          <w:rFonts w:ascii="Arial" w:eastAsia="Times New Roman" w:hAnsi="Arial" w:cs="Arial"/>
          <w:bCs/>
          <w:kern w:val="36"/>
          <w:sz w:val="24"/>
          <w:szCs w:val="24"/>
          <w:lang w:val="en-GB"/>
        </w:rPr>
        <w:t xml:space="preserve">  and guidance from SEN planning tools found on the following webpage:</w:t>
      </w:r>
    </w:p>
    <w:p w:rsidR="00A34E35" w:rsidRPr="00A34E35" w:rsidRDefault="00A34E35" w:rsidP="00A34E35">
      <w:pPr>
        <w:shd w:val="clear" w:color="auto" w:fill="FFFFFF"/>
        <w:spacing w:after="0" w:line="240" w:lineRule="auto"/>
        <w:outlineLvl w:val="0"/>
        <w:rPr>
          <w:rFonts w:ascii="Arial" w:eastAsia="Times New Roman" w:hAnsi="Arial" w:cs="Arial"/>
          <w:bCs/>
          <w:kern w:val="36"/>
          <w:sz w:val="24"/>
          <w:szCs w:val="24"/>
          <w:lang w:val="en-GB"/>
        </w:rPr>
      </w:pPr>
    </w:p>
    <w:p w:rsidR="00A34E35" w:rsidRDefault="00E42F21" w:rsidP="00A34E35">
      <w:pPr>
        <w:shd w:val="clear" w:color="auto" w:fill="FFFFFF"/>
        <w:spacing w:after="0" w:line="240" w:lineRule="auto"/>
        <w:outlineLvl w:val="0"/>
        <w:rPr>
          <w:rFonts w:ascii="Arial" w:hAnsi="Arial" w:cs="Arial"/>
          <w:sz w:val="24"/>
          <w:szCs w:val="24"/>
        </w:rPr>
      </w:pPr>
      <w:hyperlink r:id="rId15" w:history="1">
        <w:r w:rsidR="007A2451" w:rsidRPr="0040426B">
          <w:rPr>
            <w:rStyle w:val="Hyperlink"/>
            <w:rFonts w:ascii="Arial" w:hAnsi="Arial" w:cs="Arial"/>
            <w:sz w:val="24"/>
            <w:szCs w:val="24"/>
          </w:rPr>
          <w:t>http://www.durham.gov.uk</w:t>
        </w:r>
      </w:hyperlink>
    </w:p>
    <w:p w:rsidR="00687C15" w:rsidRPr="00E35EA3" w:rsidRDefault="00687C15" w:rsidP="00A34E35">
      <w:pPr>
        <w:shd w:val="clear" w:color="auto" w:fill="FFFFFF"/>
        <w:spacing w:after="0" w:line="240" w:lineRule="auto"/>
        <w:outlineLvl w:val="0"/>
        <w:rPr>
          <w:rFonts w:ascii="Arial" w:eastAsia="Times New Roman" w:hAnsi="Arial" w:cs="Arial"/>
          <w:bCs/>
          <w:kern w:val="36"/>
          <w:sz w:val="24"/>
          <w:szCs w:val="24"/>
          <w:lang w:val="en-GB"/>
        </w:rPr>
      </w:pPr>
    </w:p>
    <w:p w:rsidR="00563A07" w:rsidRPr="00563A07" w:rsidRDefault="00563A07" w:rsidP="00CA6D33">
      <w:pPr>
        <w:shd w:val="clear" w:color="auto" w:fill="FFFFFF"/>
        <w:spacing w:after="0" w:line="240" w:lineRule="auto"/>
        <w:ind w:left="567" w:hanging="567"/>
        <w:jc w:val="center"/>
        <w:outlineLvl w:val="0"/>
        <w:rPr>
          <w:rFonts w:ascii="Arial" w:eastAsia="Times New Roman" w:hAnsi="Arial" w:cs="Arial"/>
          <w:bCs/>
          <w:color w:val="FF0000"/>
          <w:kern w:val="36"/>
          <w:sz w:val="24"/>
          <w:szCs w:val="24"/>
          <w:lang w:val="en-GB"/>
        </w:rPr>
      </w:pPr>
    </w:p>
    <w:p w:rsidR="00563A07" w:rsidRPr="00036024" w:rsidRDefault="00563A07" w:rsidP="00036024">
      <w:pPr>
        <w:pStyle w:val="Default"/>
        <w:ind w:left="567"/>
        <w:rPr>
          <w:color w:val="auto"/>
        </w:rPr>
      </w:pPr>
      <w:r w:rsidRPr="00563A07">
        <w:rPr>
          <w:rFonts w:eastAsia="Times New Roman"/>
          <w:bCs/>
          <w:color w:val="auto"/>
          <w:kern w:val="36"/>
        </w:rPr>
        <w:t xml:space="preserve">Pupils with </w:t>
      </w:r>
      <w:r>
        <w:rPr>
          <w:rFonts w:eastAsia="Times New Roman"/>
          <w:bCs/>
          <w:kern w:val="36"/>
        </w:rPr>
        <w:t>physical needs</w:t>
      </w:r>
      <w:r>
        <w:rPr>
          <w:rFonts w:eastAsia="Times New Roman"/>
          <w:bCs/>
          <w:color w:val="auto"/>
          <w:kern w:val="36"/>
        </w:rPr>
        <w:t xml:space="preserve"> are presently and/or </w:t>
      </w:r>
      <w:r w:rsidRPr="00563A07">
        <w:rPr>
          <w:rFonts w:eastAsia="Times New Roman"/>
          <w:bCs/>
          <w:color w:val="auto"/>
          <w:kern w:val="36"/>
        </w:rPr>
        <w:t xml:space="preserve">historically </w:t>
      </w:r>
      <w:r>
        <w:rPr>
          <w:rFonts w:eastAsia="Times New Roman"/>
          <w:bCs/>
          <w:color w:val="auto"/>
          <w:kern w:val="36"/>
        </w:rPr>
        <w:t>been given</w:t>
      </w:r>
      <w:r>
        <w:rPr>
          <w:rFonts w:eastAsia="Times New Roman"/>
          <w:bCs/>
          <w:kern w:val="36"/>
        </w:rPr>
        <w:t xml:space="preserve"> </w:t>
      </w:r>
      <w:r w:rsidRPr="00563A07">
        <w:t xml:space="preserve">opportunities for social interaction between peers and the wider community of the </w:t>
      </w:r>
      <w:r w:rsidR="004139D3">
        <w:t xml:space="preserve">School and College, which </w:t>
      </w:r>
      <w:r w:rsidRPr="00563A07">
        <w:t xml:space="preserve">need </w:t>
      </w:r>
      <w:r w:rsidR="004139D3">
        <w:t>to be tailored and</w:t>
      </w:r>
      <w:r w:rsidRPr="00563A07">
        <w:t xml:space="preserve"> engineered</w:t>
      </w:r>
      <w:r w:rsidR="004139D3">
        <w:t xml:space="preserve"> to their needs in order</w:t>
      </w:r>
      <w:r w:rsidRPr="00563A07">
        <w:t xml:space="preserve"> to bolster self-esteem and confidence.</w:t>
      </w:r>
      <w:r w:rsidRPr="00FC0202">
        <w:t xml:space="preserve"> </w:t>
      </w:r>
      <w:r w:rsidR="00FC0202" w:rsidRPr="00FC0202">
        <w:t xml:space="preserve">LSA </w:t>
      </w:r>
      <w:r w:rsidR="00FC0202">
        <w:t>are made</w:t>
      </w:r>
      <w:r w:rsidR="00FC0202" w:rsidRPr="00FC0202">
        <w:t xml:space="preserve"> available </w:t>
      </w:r>
      <w:r w:rsidR="00FC0202">
        <w:t>to provide</w:t>
      </w:r>
      <w:r w:rsidR="00FC0202" w:rsidRPr="00FC0202">
        <w:t xml:space="preserve"> targeted</w:t>
      </w:r>
      <w:r w:rsidR="00FC0202">
        <w:t xml:space="preserve"> support</w:t>
      </w:r>
      <w:r w:rsidR="00FC0202" w:rsidRPr="00FC0202">
        <w:t xml:space="preserve"> for access for specific tasks/settings</w:t>
      </w:r>
      <w:r w:rsidR="00FC0202">
        <w:t>, within and outside of school/college.</w:t>
      </w:r>
      <w:r w:rsidR="00036024">
        <w:t xml:space="preserve"> </w:t>
      </w:r>
      <w:r w:rsidR="005B6544">
        <w:t>Referrals to occupational therapy are made when expert advice is necessary. Intervention groups provide the opportunity for fine and gross motor skill development.</w:t>
      </w:r>
      <w:r w:rsidR="00FC0202">
        <w:rPr>
          <w:sz w:val="14"/>
          <w:szCs w:val="14"/>
        </w:rPr>
        <w:t xml:space="preserve"> </w:t>
      </w:r>
    </w:p>
    <w:p w:rsidR="00563A07" w:rsidRDefault="00563A07" w:rsidP="00563A07">
      <w:pPr>
        <w:shd w:val="clear" w:color="auto" w:fill="FFFFFF"/>
        <w:spacing w:after="0" w:line="240" w:lineRule="auto"/>
        <w:ind w:left="567" w:hanging="567"/>
        <w:outlineLvl w:val="0"/>
        <w:rPr>
          <w:rFonts w:ascii="Arial" w:eastAsia="Times New Roman" w:hAnsi="Arial" w:cs="Arial"/>
          <w:bCs/>
          <w:kern w:val="36"/>
          <w:sz w:val="24"/>
          <w:szCs w:val="24"/>
        </w:rPr>
      </w:pPr>
    </w:p>
    <w:p w:rsidR="00563A07" w:rsidRPr="00563A07" w:rsidRDefault="00563A07" w:rsidP="00563A07">
      <w:pPr>
        <w:shd w:val="clear" w:color="auto" w:fill="FFFFFF"/>
        <w:spacing w:after="0" w:line="240" w:lineRule="auto"/>
        <w:ind w:left="567" w:hanging="567"/>
        <w:outlineLvl w:val="0"/>
        <w:rPr>
          <w:rFonts w:ascii="Arial" w:eastAsia="Times New Roman" w:hAnsi="Arial" w:cs="Arial"/>
          <w:b/>
          <w:bCs/>
          <w:color w:val="FF0000"/>
          <w:kern w:val="36"/>
          <w:sz w:val="24"/>
          <w:szCs w:val="24"/>
          <w:lang w:val="en-GB"/>
        </w:rPr>
      </w:pPr>
    </w:p>
    <w:p w:rsidR="00CA6D33" w:rsidRPr="00170D6D" w:rsidRDefault="00CA6D33" w:rsidP="00CA6D33">
      <w:pPr>
        <w:pStyle w:val="ListParagraph"/>
        <w:numPr>
          <w:ilvl w:val="0"/>
          <w:numId w:val="1"/>
        </w:numPr>
        <w:shd w:val="clear" w:color="auto" w:fill="FFFFFF"/>
        <w:spacing w:after="0" w:line="240" w:lineRule="auto"/>
        <w:ind w:left="567" w:hanging="567"/>
        <w:outlineLvl w:val="0"/>
        <w:rPr>
          <w:rFonts w:ascii="Arial" w:eastAsia="Times New Roman" w:hAnsi="Arial" w:cs="Arial"/>
          <w:bCs/>
          <w:kern w:val="36"/>
          <w:sz w:val="24"/>
          <w:szCs w:val="24"/>
          <w:lang w:val="en-GB"/>
        </w:rPr>
      </w:pPr>
      <w:r w:rsidRPr="00170D6D">
        <w:rPr>
          <w:rFonts w:ascii="Arial" w:eastAsia="Times New Roman" w:hAnsi="Arial" w:cs="Arial"/>
          <w:bCs/>
          <w:kern w:val="36"/>
          <w:sz w:val="24"/>
          <w:szCs w:val="24"/>
          <w:lang w:val="en-GB"/>
        </w:rPr>
        <w:t>Support for children with speech, language and communication needs:</w:t>
      </w:r>
    </w:p>
    <w:p w:rsidR="00CA6D33" w:rsidRPr="00170D6D" w:rsidRDefault="00CA6D33" w:rsidP="00CA6D33">
      <w:pPr>
        <w:shd w:val="clear" w:color="auto" w:fill="FFFFFF"/>
        <w:spacing w:after="0" w:line="240" w:lineRule="auto"/>
        <w:ind w:left="567" w:hanging="567"/>
        <w:jc w:val="center"/>
        <w:outlineLvl w:val="0"/>
        <w:rPr>
          <w:rFonts w:ascii="Arial" w:eastAsia="Times New Roman" w:hAnsi="Arial" w:cs="Arial"/>
          <w:bCs/>
          <w:color w:val="FF0000"/>
          <w:kern w:val="36"/>
          <w:sz w:val="24"/>
          <w:szCs w:val="24"/>
          <w:lang w:val="en-GB"/>
        </w:rPr>
      </w:pPr>
    </w:p>
    <w:p w:rsidR="003A543F" w:rsidRDefault="003A543F" w:rsidP="003A543F">
      <w:pPr>
        <w:pStyle w:val="ListParagraph"/>
        <w:numPr>
          <w:ilvl w:val="0"/>
          <w:numId w:val="17"/>
        </w:numPr>
        <w:shd w:val="clear" w:color="auto" w:fill="FFFFFF"/>
        <w:spacing w:after="0" w:line="240" w:lineRule="auto"/>
        <w:outlineLvl w:val="0"/>
        <w:rPr>
          <w:rFonts w:ascii="Arial" w:eastAsia="Times New Roman" w:hAnsi="Arial" w:cs="Arial"/>
          <w:bCs/>
          <w:kern w:val="36"/>
          <w:sz w:val="24"/>
          <w:szCs w:val="24"/>
          <w:lang w:val="en-GB"/>
        </w:rPr>
      </w:pPr>
      <w:r>
        <w:rPr>
          <w:rFonts w:ascii="Arial" w:eastAsia="Times New Roman" w:hAnsi="Arial" w:cs="Arial"/>
          <w:bCs/>
          <w:kern w:val="36"/>
          <w:sz w:val="24"/>
          <w:szCs w:val="24"/>
          <w:lang w:val="en-GB"/>
        </w:rPr>
        <w:t xml:space="preserve">The needs of pupils will be assessed with input from </w:t>
      </w:r>
      <w:proofErr w:type="gramStart"/>
      <w:r>
        <w:rPr>
          <w:rFonts w:ascii="Arial" w:eastAsia="Times New Roman" w:hAnsi="Arial" w:cs="Arial"/>
          <w:bCs/>
          <w:kern w:val="36"/>
          <w:sz w:val="24"/>
          <w:szCs w:val="24"/>
          <w:lang w:val="en-GB"/>
        </w:rPr>
        <w:t>specific  professionals</w:t>
      </w:r>
      <w:proofErr w:type="gramEnd"/>
      <w:r>
        <w:rPr>
          <w:rFonts w:ascii="Arial" w:eastAsia="Times New Roman" w:hAnsi="Arial" w:cs="Arial"/>
          <w:bCs/>
          <w:kern w:val="36"/>
          <w:sz w:val="24"/>
          <w:szCs w:val="24"/>
          <w:lang w:val="en-GB"/>
        </w:rPr>
        <w:t xml:space="preserve">  and guidance from SEN planning tools found on the following webpage:</w:t>
      </w:r>
    </w:p>
    <w:p w:rsidR="00687C15" w:rsidRPr="00687C15" w:rsidRDefault="00687C15" w:rsidP="00687C15">
      <w:pPr>
        <w:shd w:val="clear" w:color="auto" w:fill="FFFFFF"/>
        <w:spacing w:after="0" w:line="240" w:lineRule="auto"/>
        <w:ind w:left="1440"/>
        <w:outlineLvl w:val="0"/>
        <w:rPr>
          <w:rFonts w:ascii="Arial" w:eastAsia="Times New Roman" w:hAnsi="Arial" w:cs="Arial"/>
          <w:bCs/>
          <w:kern w:val="36"/>
          <w:sz w:val="24"/>
          <w:szCs w:val="24"/>
          <w:lang w:val="en-GB"/>
        </w:rPr>
      </w:pPr>
    </w:p>
    <w:p w:rsidR="00687C15" w:rsidRDefault="00E42F21" w:rsidP="00160D1B">
      <w:pPr>
        <w:pStyle w:val="Default"/>
        <w:ind w:left="567"/>
      </w:pPr>
      <w:hyperlink r:id="rId16" w:history="1">
        <w:r w:rsidR="007A2451" w:rsidRPr="0040426B">
          <w:rPr>
            <w:rStyle w:val="Hyperlink"/>
          </w:rPr>
          <w:t>http://www.durham.gov.uk</w:t>
        </w:r>
      </w:hyperlink>
    </w:p>
    <w:p w:rsidR="00687C15" w:rsidRDefault="00687C15" w:rsidP="00160D1B">
      <w:pPr>
        <w:pStyle w:val="Default"/>
        <w:ind w:left="567"/>
        <w:rPr>
          <w:rFonts w:eastAsia="Times New Roman"/>
          <w:bCs/>
          <w:color w:val="auto"/>
          <w:kern w:val="36"/>
        </w:rPr>
      </w:pPr>
    </w:p>
    <w:p w:rsidR="00F90096" w:rsidRDefault="003A543F" w:rsidP="00160D1B">
      <w:pPr>
        <w:pStyle w:val="Default"/>
        <w:ind w:left="567"/>
      </w:pPr>
      <w:r w:rsidRPr="00F90096">
        <w:rPr>
          <w:rFonts w:eastAsia="Times New Roman"/>
          <w:bCs/>
          <w:color w:val="auto"/>
          <w:kern w:val="36"/>
        </w:rPr>
        <w:t>Pupils with</w:t>
      </w:r>
      <w:r w:rsidRPr="00F90096">
        <w:rPr>
          <w:rFonts w:eastAsia="Times New Roman"/>
          <w:bCs/>
          <w:kern w:val="36"/>
        </w:rPr>
        <w:t xml:space="preserve"> speech, language and communication needs</w:t>
      </w:r>
      <w:r w:rsidRPr="00F90096">
        <w:rPr>
          <w:rFonts w:eastAsia="Times New Roman"/>
          <w:bCs/>
          <w:color w:val="auto"/>
          <w:kern w:val="36"/>
        </w:rPr>
        <w:t xml:space="preserve"> are presently and/or historically been given</w:t>
      </w:r>
      <w:r w:rsidR="00BF26C3" w:rsidRPr="00F90096">
        <w:rPr>
          <w:rFonts w:eastAsia="Times New Roman"/>
          <w:bCs/>
          <w:kern w:val="36"/>
        </w:rPr>
        <w:t xml:space="preserve"> access </w:t>
      </w:r>
      <w:r w:rsidR="00BF26C3" w:rsidRPr="00F90096">
        <w:t>to a differentiated curriculum, where necessary.</w:t>
      </w:r>
      <w:r w:rsidR="00F90096" w:rsidRPr="00F90096">
        <w:t xml:space="preserve"> Speech and language specialists </w:t>
      </w:r>
      <w:r w:rsidR="003F6898">
        <w:t>are called upon to assess and advise in order for teaching and support staff to make the necessary</w:t>
      </w:r>
      <w:r w:rsidR="00F90096" w:rsidRPr="00F90096">
        <w:t xml:space="preserve"> adjustments and </w:t>
      </w:r>
      <w:r w:rsidR="00F90096" w:rsidRPr="00F90096">
        <w:lastRenderedPageBreak/>
        <w:t>recommendations that take into</w:t>
      </w:r>
      <w:r w:rsidR="00F90096" w:rsidRPr="00F90096">
        <w:rPr>
          <w:color w:val="auto"/>
        </w:rPr>
        <w:t xml:space="preserve"> </w:t>
      </w:r>
      <w:r w:rsidR="003F6898">
        <w:t>c</w:t>
      </w:r>
      <w:r w:rsidR="00F90096" w:rsidRPr="00F90096">
        <w:t>onsideration</w:t>
      </w:r>
      <w:r w:rsidR="003F6898">
        <w:t xml:space="preserve"> </w:t>
      </w:r>
      <w:r w:rsidR="003F6898" w:rsidRPr="00F90096">
        <w:t>for example</w:t>
      </w:r>
      <w:r w:rsidR="00F90096" w:rsidRPr="00F90096">
        <w:t xml:space="preserve"> speech sound development when delivering phonics intervention. </w:t>
      </w:r>
    </w:p>
    <w:p w:rsidR="0085252F" w:rsidRDefault="0085252F" w:rsidP="00160D1B">
      <w:pPr>
        <w:pStyle w:val="Default"/>
        <w:ind w:left="567"/>
      </w:pPr>
    </w:p>
    <w:p w:rsidR="00CA6D33" w:rsidRPr="000552B9" w:rsidRDefault="000552B9" w:rsidP="00160D1B">
      <w:pPr>
        <w:pStyle w:val="ListParagraph"/>
        <w:numPr>
          <w:ilvl w:val="0"/>
          <w:numId w:val="1"/>
        </w:numPr>
        <w:shd w:val="clear" w:color="auto" w:fill="FFFFFF"/>
        <w:spacing w:after="0" w:line="240" w:lineRule="auto"/>
        <w:outlineLvl w:val="0"/>
        <w:rPr>
          <w:rFonts w:ascii="Arial" w:eastAsia="Times New Roman" w:hAnsi="Arial" w:cs="Arial"/>
          <w:bCs/>
          <w:kern w:val="36"/>
          <w:sz w:val="24"/>
          <w:szCs w:val="24"/>
          <w:lang w:val="en-GB"/>
        </w:rPr>
      </w:pPr>
      <w:r>
        <w:rPr>
          <w:rFonts w:ascii="Arial" w:eastAsia="Times New Roman" w:hAnsi="Arial" w:cs="Arial"/>
          <w:bCs/>
          <w:kern w:val="36"/>
          <w:sz w:val="24"/>
          <w:szCs w:val="24"/>
          <w:lang w:val="en-GB"/>
        </w:rPr>
        <w:t>Pupils who are identified with communication needs may be invited to attend social skills groups, tailored to their needs. These are evaluated qualitatively through classroom observations and teacher logs.</w:t>
      </w:r>
    </w:p>
    <w:p w:rsidR="003A543F" w:rsidRPr="00170D6D" w:rsidRDefault="003A543F" w:rsidP="00CA6D33">
      <w:pPr>
        <w:shd w:val="clear" w:color="auto" w:fill="FFFFFF"/>
        <w:spacing w:after="0" w:line="240" w:lineRule="auto"/>
        <w:ind w:left="567" w:hanging="567"/>
        <w:jc w:val="center"/>
        <w:outlineLvl w:val="0"/>
        <w:rPr>
          <w:rFonts w:ascii="Arial" w:eastAsia="Times New Roman" w:hAnsi="Arial" w:cs="Arial"/>
          <w:bCs/>
          <w:color w:val="FF0000"/>
          <w:kern w:val="36"/>
          <w:sz w:val="24"/>
          <w:szCs w:val="24"/>
          <w:lang w:val="en-GB"/>
        </w:rPr>
      </w:pPr>
    </w:p>
    <w:p w:rsidR="00CA6D33" w:rsidRDefault="00CA6D33" w:rsidP="00CA6D33">
      <w:pPr>
        <w:pStyle w:val="ListParagraph"/>
        <w:numPr>
          <w:ilvl w:val="0"/>
          <w:numId w:val="1"/>
        </w:numPr>
        <w:shd w:val="clear" w:color="auto" w:fill="FFFFFF"/>
        <w:spacing w:after="0" w:line="240" w:lineRule="auto"/>
        <w:ind w:left="567" w:hanging="567"/>
        <w:outlineLvl w:val="0"/>
        <w:rPr>
          <w:rFonts w:ascii="Arial" w:eastAsia="Times New Roman" w:hAnsi="Arial" w:cs="Arial"/>
          <w:bCs/>
          <w:kern w:val="36"/>
          <w:sz w:val="24"/>
          <w:szCs w:val="24"/>
          <w:lang w:val="en-GB"/>
        </w:rPr>
      </w:pPr>
      <w:r w:rsidRPr="00170D6D">
        <w:rPr>
          <w:rFonts w:ascii="Arial" w:eastAsia="Times New Roman" w:hAnsi="Arial" w:cs="Arial"/>
          <w:bCs/>
          <w:kern w:val="36"/>
          <w:sz w:val="24"/>
          <w:szCs w:val="24"/>
          <w:lang w:val="en-GB"/>
        </w:rPr>
        <w:t>Support for children with a hearing, visual or multi-sensory impairment:</w:t>
      </w:r>
    </w:p>
    <w:p w:rsidR="0071164B" w:rsidRDefault="0071164B" w:rsidP="0071164B">
      <w:pPr>
        <w:pStyle w:val="ListParagraph"/>
        <w:shd w:val="clear" w:color="auto" w:fill="FFFFFF"/>
        <w:spacing w:after="0" w:line="240" w:lineRule="auto"/>
        <w:ind w:left="567"/>
        <w:outlineLvl w:val="0"/>
        <w:rPr>
          <w:rFonts w:ascii="Arial" w:eastAsia="Times New Roman" w:hAnsi="Arial" w:cs="Arial"/>
          <w:bCs/>
          <w:kern w:val="36"/>
          <w:sz w:val="24"/>
          <w:szCs w:val="24"/>
          <w:lang w:val="en-GB"/>
        </w:rPr>
      </w:pPr>
    </w:p>
    <w:p w:rsidR="00144DCF" w:rsidRDefault="0071164B" w:rsidP="00304F2B">
      <w:pPr>
        <w:pStyle w:val="ListParagraph"/>
        <w:numPr>
          <w:ilvl w:val="0"/>
          <w:numId w:val="1"/>
        </w:numPr>
        <w:shd w:val="clear" w:color="auto" w:fill="FFFFFF"/>
        <w:spacing w:after="0" w:line="240" w:lineRule="auto"/>
        <w:outlineLvl w:val="0"/>
        <w:rPr>
          <w:rFonts w:ascii="Arial" w:eastAsia="Times New Roman" w:hAnsi="Arial" w:cs="Arial"/>
          <w:bCs/>
          <w:kern w:val="36"/>
          <w:sz w:val="24"/>
          <w:szCs w:val="24"/>
          <w:lang w:val="en-GB"/>
        </w:rPr>
      </w:pPr>
      <w:r>
        <w:rPr>
          <w:rFonts w:ascii="Arial" w:eastAsia="Times New Roman" w:hAnsi="Arial" w:cs="Arial"/>
          <w:bCs/>
          <w:kern w:val="36"/>
          <w:sz w:val="24"/>
          <w:szCs w:val="24"/>
          <w:lang w:val="en-GB"/>
        </w:rPr>
        <w:t xml:space="preserve">The needs of pupils will be assessed with input from </w:t>
      </w:r>
      <w:proofErr w:type="gramStart"/>
      <w:r>
        <w:rPr>
          <w:rFonts w:ascii="Arial" w:eastAsia="Times New Roman" w:hAnsi="Arial" w:cs="Arial"/>
          <w:bCs/>
          <w:kern w:val="36"/>
          <w:sz w:val="24"/>
          <w:szCs w:val="24"/>
          <w:lang w:val="en-GB"/>
        </w:rPr>
        <w:t>specific  professionals</w:t>
      </w:r>
      <w:proofErr w:type="gramEnd"/>
      <w:r>
        <w:rPr>
          <w:rFonts w:ascii="Arial" w:eastAsia="Times New Roman" w:hAnsi="Arial" w:cs="Arial"/>
          <w:bCs/>
          <w:kern w:val="36"/>
          <w:sz w:val="24"/>
          <w:szCs w:val="24"/>
          <w:lang w:val="en-GB"/>
        </w:rPr>
        <w:t xml:space="preserve">  and guidance from SEN planning tools found on the following webpage:</w:t>
      </w:r>
    </w:p>
    <w:p w:rsidR="00304F2B" w:rsidRPr="00304F2B" w:rsidRDefault="00304F2B" w:rsidP="00304F2B">
      <w:pPr>
        <w:pStyle w:val="ListParagraph"/>
        <w:rPr>
          <w:rFonts w:ascii="Arial" w:eastAsia="Times New Roman" w:hAnsi="Arial" w:cs="Arial"/>
          <w:bCs/>
          <w:kern w:val="36"/>
          <w:sz w:val="24"/>
          <w:szCs w:val="24"/>
          <w:lang w:val="en-GB"/>
        </w:rPr>
      </w:pPr>
    </w:p>
    <w:p w:rsidR="00304F2B" w:rsidRPr="00304F2B" w:rsidRDefault="00304F2B" w:rsidP="00304F2B">
      <w:pPr>
        <w:pStyle w:val="ListParagraph"/>
        <w:shd w:val="clear" w:color="auto" w:fill="FFFFFF"/>
        <w:spacing w:after="0" w:line="240" w:lineRule="auto"/>
        <w:ind w:left="2149"/>
        <w:outlineLvl w:val="0"/>
        <w:rPr>
          <w:rFonts w:ascii="Arial" w:eastAsia="Times New Roman" w:hAnsi="Arial" w:cs="Arial"/>
          <w:bCs/>
          <w:kern w:val="36"/>
          <w:sz w:val="24"/>
          <w:szCs w:val="24"/>
          <w:lang w:val="en-GB"/>
        </w:rPr>
      </w:pPr>
    </w:p>
    <w:p w:rsidR="00A34E35" w:rsidRDefault="00687C15" w:rsidP="00144DCF">
      <w:pPr>
        <w:shd w:val="clear" w:color="auto" w:fill="FFFFFF"/>
        <w:spacing w:after="0" w:line="240" w:lineRule="auto"/>
        <w:outlineLvl w:val="0"/>
        <w:rPr>
          <w:rFonts w:ascii="Arial" w:eastAsiaTheme="minorHAnsi" w:hAnsi="Arial" w:cs="Arial"/>
          <w:color w:val="000000"/>
          <w:sz w:val="24"/>
          <w:szCs w:val="24"/>
          <w:lang w:val="en-GB"/>
        </w:rPr>
      </w:pPr>
      <w:r>
        <w:rPr>
          <w:rFonts w:ascii="Arial" w:eastAsiaTheme="minorHAnsi" w:hAnsi="Arial" w:cs="Arial"/>
          <w:color w:val="000000"/>
          <w:sz w:val="24"/>
          <w:szCs w:val="24"/>
          <w:lang w:val="en-GB"/>
        </w:rPr>
        <w:t xml:space="preserve">         </w:t>
      </w:r>
      <w:hyperlink r:id="rId17" w:history="1">
        <w:r w:rsidRPr="007239A0">
          <w:rPr>
            <w:rStyle w:val="Hyperlink"/>
            <w:rFonts w:ascii="Arial" w:eastAsiaTheme="minorHAnsi" w:hAnsi="Arial" w:cs="Arial"/>
            <w:sz w:val="24"/>
            <w:szCs w:val="24"/>
            <w:lang w:val="en-GB"/>
          </w:rPr>
          <w:t>http://www.durham.gov.uk</w:t>
        </w:r>
      </w:hyperlink>
    </w:p>
    <w:p w:rsidR="00687C15" w:rsidRPr="00144DCF" w:rsidRDefault="00687C15" w:rsidP="00144DCF">
      <w:pPr>
        <w:shd w:val="clear" w:color="auto" w:fill="FFFFFF"/>
        <w:spacing w:after="0" w:line="240" w:lineRule="auto"/>
        <w:outlineLvl w:val="0"/>
        <w:rPr>
          <w:rFonts w:ascii="Arial" w:eastAsia="Times New Roman" w:hAnsi="Arial" w:cs="Arial"/>
          <w:bCs/>
          <w:kern w:val="36"/>
          <w:sz w:val="24"/>
          <w:szCs w:val="24"/>
          <w:lang w:val="en-GB"/>
        </w:rPr>
      </w:pPr>
    </w:p>
    <w:p w:rsidR="00CA6D33" w:rsidRDefault="00CA6D33" w:rsidP="009B050B">
      <w:pPr>
        <w:shd w:val="clear" w:color="auto" w:fill="FFFFFF"/>
        <w:spacing w:after="0" w:line="240" w:lineRule="auto"/>
        <w:outlineLvl w:val="0"/>
        <w:rPr>
          <w:rFonts w:ascii="Arial" w:eastAsia="Times New Roman" w:hAnsi="Arial" w:cs="Arial"/>
          <w:bCs/>
          <w:color w:val="FF0000"/>
          <w:kern w:val="36"/>
          <w:sz w:val="24"/>
          <w:szCs w:val="24"/>
          <w:lang w:val="en-GB"/>
        </w:rPr>
      </w:pPr>
    </w:p>
    <w:p w:rsidR="00C37B97" w:rsidRPr="00C37B97" w:rsidRDefault="0071164B" w:rsidP="006921CA">
      <w:pPr>
        <w:pStyle w:val="Default"/>
        <w:ind w:left="567"/>
      </w:pPr>
      <w:r w:rsidRPr="0071164B">
        <w:rPr>
          <w:rFonts w:eastAsia="Times New Roman"/>
          <w:bCs/>
          <w:kern w:val="36"/>
        </w:rPr>
        <w:t xml:space="preserve">Pupils with </w:t>
      </w:r>
      <w:r w:rsidR="008B2F84" w:rsidRPr="00170D6D">
        <w:rPr>
          <w:rFonts w:eastAsia="Times New Roman"/>
          <w:bCs/>
          <w:kern w:val="36"/>
        </w:rPr>
        <w:t>hearing, visual or multi-sensory impairment</w:t>
      </w:r>
      <w:r w:rsidR="008B2F84">
        <w:rPr>
          <w:rFonts w:eastAsia="Times New Roman"/>
          <w:bCs/>
          <w:kern w:val="36"/>
        </w:rPr>
        <w:t xml:space="preserve"> historically </w:t>
      </w:r>
      <w:r w:rsidR="00EF6DE8">
        <w:rPr>
          <w:rFonts w:eastAsia="Times New Roman"/>
          <w:bCs/>
          <w:kern w:val="36"/>
        </w:rPr>
        <w:t>receive support from teachers and learning support staff where the planning and management of group dynamics underpins inclusion enabling the pupil to have access to other pupils and adults verbal</w:t>
      </w:r>
      <w:r w:rsidR="00C375D5">
        <w:rPr>
          <w:rFonts w:eastAsia="Times New Roman"/>
          <w:bCs/>
          <w:kern w:val="36"/>
        </w:rPr>
        <w:t xml:space="preserve"> and visual</w:t>
      </w:r>
      <w:r w:rsidR="00EF6DE8">
        <w:rPr>
          <w:rFonts w:eastAsia="Times New Roman"/>
          <w:bCs/>
          <w:kern w:val="36"/>
        </w:rPr>
        <w:t xml:space="preserve"> communication. Support may also include for example preview to audio materials and access to other reading material</w:t>
      </w:r>
      <w:r w:rsidR="00C375D5">
        <w:rPr>
          <w:rFonts w:eastAsia="Times New Roman"/>
          <w:bCs/>
          <w:kern w:val="36"/>
        </w:rPr>
        <w:t xml:space="preserve"> in an </w:t>
      </w:r>
      <w:r w:rsidR="00685DEF">
        <w:rPr>
          <w:rFonts w:eastAsia="Times New Roman"/>
          <w:bCs/>
          <w:kern w:val="36"/>
        </w:rPr>
        <w:t>accessible</w:t>
      </w:r>
      <w:r w:rsidR="00C375D5">
        <w:rPr>
          <w:rFonts w:eastAsia="Times New Roman"/>
          <w:bCs/>
          <w:kern w:val="36"/>
        </w:rPr>
        <w:t xml:space="preserve"> form</w:t>
      </w:r>
      <w:r w:rsidR="00EF6DE8">
        <w:rPr>
          <w:rFonts w:eastAsia="Times New Roman"/>
          <w:bCs/>
          <w:kern w:val="36"/>
        </w:rPr>
        <w:t xml:space="preserve"> to facilitate further vocabulary development.</w:t>
      </w:r>
      <w:r w:rsidR="00A433A1">
        <w:rPr>
          <w:rFonts w:eastAsia="Times New Roman"/>
          <w:bCs/>
          <w:kern w:val="36"/>
        </w:rPr>
        <w:t xml:space="preserve"> </w:t>
      </w:r>
      <w:r w:rsidR="00A433A1" w:rsidRPr="00A433A1">
        <w:t xml:space="preserve">Adult intervention targeted at specific curriculum </w:t>
      </w:r>
      <w:r w:rsidR="00A433A1">
        <w:t xml:space="preserve">areas or specific social times in addition to specialist services is provided when </w:t>
      </w:r>
      <w:r w:rsidR="00C375D5">
        <w:t>appropriate</w:t>
      </w:r>
      <w:r w:rsidR="00A433A1">
        <w:t>.</w:t>
      </w:r>
      <w:r w:rsidR="00C37B97">
        <w:t xml:space="preserve"> Appropriate specialist equipment will be sourced from the relevant outside agencies if feasible.</w:t>
      </w:r>
      <w:r w:rsidR="009B050B">
        <w:t xml:space="preserve"> Applications for exam access arrangements will be made as and when required.</w:t>
      </w:r>
    </w:p>
    <w:p w:rsidR="0071164B" w:rsidRPr="006921CA" w:rsidRDefault="0071164B" w:rsidP="006921CA">
      <w:pPr>
        <w:shd w:val="clear" w:color="auto" w:fill="FFFFFF"/>
        <w:spacing w:after="0" w:line="240" w:lineRule="auto"/>
        <w:outlineLvl w:val="0"/>
        <w:rPr>
          <w:rFonts w:ascii="Arial" w:eastAsia="Times New Roman" w:hAnsi="Arial" w:cs="Arial"/>
          <w:bCs/>
          <w:color w:val="FF0000"/>
          <w:kern w:val="36"/>
          <w:sz w:val="24"/>
          <w:szCs w:val="24"/>
          <w:lang w:val="en-GB"/>
        </w:rPr>
      </w:pPr>
    </w:p>
    <w:p w:rsidR="00CA6D33" w:rsidRPr="00170D6D" w:rsidRDefault="00CA6D33" w:rsidP="00CA6D33">
      <w:pPr>
        <w:shd w:val="clear" w:color="auto" w:fill="FFFFFF"/>
        <w:spacing w:after="0" w:line="240" w:lineRule="auto"/>
        <w:ind w:left="567" w:hanging="567"/>
        <w:jc w:val="center"/>
        <w:outlineLvl w:val="0"/>
        <w:rPr>
          <w:rFonts w:ascii="Arial" w:eastAsia="Times New Roman" w:hAnsi="Arial" w:cs="Arial"/>
          <w:b/>
          <w:bCs/>
          <w:color w:val="FF0000"/>
          <w:kern w:val="36"/>
          <w:sz w:val="24"/>
          <w:szCs w:val="24"/>
          <w:lang w:val="en-GB"/>
        </w:rPr>
      </w:pPr>
    </w:p>
    <w:p w:rsidR="00CA6D33" w:rsidRDefault="00CA6D33" w:rsidP="00CA6D33">
      <w:pPr>
        <w:pStyle w:val="ListParagraph"/>
        <w:numPr>
          <w:ilvl w:val="0"/>
          <w:numId w:val="1"/>
        </w:numPr>
        <w:shd w:val="clear" w:color="auto" w:fill="FFFFFF"/>
        <w:spacing w:after="0" w:line="240" w:lineRule="auto"/>
        <w:ind w:left="567" w:hanging="567"/>
        <w:outlineLvl w:val="0"/>
        <w:rPr>
          <w:rFonts w:ascii="Arial" w:eastAsia="Times New Roman" w:hAnsi="Arial" w:cs="Arial"/>
          <w:bCs/>
          <w:kern w:val="36"/>
          <w:sz w:val="24"/>
          <w:szCs w:val="24"/>
          <w:lang w:val="en-GB"/>
        </w:rPr>
      </w:pPr>
      <w:r w:rsidRPr="00170D6D">
        <w:rPr>
          <w:rFonts w:ascii="Arial" w:eastAsia="Times New Roman" w:hAnsi="Arial" w:cs="Arial"/>
          <w:bCs/>
          <w:kern w:val="36"/>
          <w:sz w:val="24"/>
          <w:szCs w:val="24"/>
          <w:lang w:val="en-GB"/>
        </w:rPr>
        <w:t>Support for children with social, emotional and mental health difficulties:</w:t>
      </w:r>
    </w:p>
    <w:p w:rsidR="001A6327" w:rsidRDefault="001A6327" w:rsidP="001A6327">
      <w:pPr>
        <w:pStyle w:val="ListParagraph"/>
        <w:shd w:val="clear" w:color="auto" w:fill="FFFFFF"/>
        <w:spacing w:after="0" w:line="240" w:lineRule="auto"/>
        <w:ind w:left="567"/>
        <w:outlineLvl w:val="0"/>
        <w:rPr>
          <w:rFonts w:ascii="Arial" w:eastAsia="Times New Roman" w:hAnsi="Arial" w:cs="Arial"/>
          <w:bCs/>
          <w:kern w:val="36"/>
          <w:sz w:val="24"/>
          <w:szCs w:val="24"/>
          <w:lang w:val="en-GB"/>
        </w:rPr>
      </w:pPr>
    </w:p>
    <w:p w:rsidR="001A6327" w:rsidRDefault="001A6327" w:rsidP="001A6327">
      <w:pPr>
        <w:pStyle w:val="ListParagraph"/>
        <w:numPr>
          <w:ilvl w:val="0"/>
          <w:numId w:val="1"/>
        </w:numPr>
        <w:shd w:val="clear" w:color="auto" w:fill="FFFFFF"/>
        <w:spacing w:after="0" w:line="240" w:lineRule="auto"/>
        <w:outlineLvl w:val="0"/>
        <w:rPr>
          <w:rFonts w:ascii="Arial" w:eastAsia="Times New Roman" w:hAnsi="Arial" w:cs="Arial"/>
          <w:bCs/>
          <w:kern w:val="36"/>
          <w:sz w:val="24"/>
          <w:szCs w:val="24"/>
          <w:lang w:val="en-GB"/>
        </w:rPr>
      </w:pPr>
      <w:r>
        <w:rPr>
          <w:rFonts w:ascii="Arial" w:eastAsia="Times New Roman" w:hAnsi="Arial" w:cs="Arial"/>
          <w:bCs/>
          <w:kern w:val="36"/>
          <w:sz w:val="24"/>
          <w:szCs w:val="24"/>
          <w:lang w:val="en-GB"/>
        </w:rPr>
        <w:t xml:space="preserve">The needs of pupils will be assessed with input from </w:t>
      </w:r>
      <w:proofErr w:type="gramStart"/>
      <w:r>
        <w:rPr>
          <w:rFonts w:ascii="Arial" w:eastAsia="Times New Roman" w:hAnsi="Arial" w:cs="Arial"/>
          <w:bCs/>
          <w:kern w:val="36"/>
          <w:sz w:val="24"/>
          <w:szCs w:val="24"/>
          <w:lang w:val="en-GB"/>
        </w:rPr>
        <w:t>specific  professionals</w:t>
      </w:r>
      <w:proofErr w:type="gramEnd"/>
      <w:r>
        <w:rPr>
          <w:rFonts w:ascii="Arial" w:eastAsia="Times New Roman" w:hAnsi="Arial" w:cs="Arial"/>
          <w:bCs/>
          <w:kern w:val="36"/>
          <w:sz w:val="24"/>
          <w:szCs w:val="24"/>
          <w:lang w:val="en-GB"/>
        </w:rPr>
        <w:t xml:space="preserve">  and guidance from SEN planning tools found on the following webpage:</w:t>
      </w:r>
    </w:p>
    <w:p w:rsidR="001A6327" w:rsidRDefault="001A6327" w:rsidP="001A6327">
      <w:pPr>
        <w:shd w:val="clear" w:color="auto" w:fill="FFFFFF"/>
        <w:spacing w:after="0" w:line="240" w:lineRule="auto"/>
        <w:outlineLvl w:val="0"/>
        <w:rPr>
          <w:rFonts w:ascii="Arial" w:eastAsia="Times New Roman" w:hAnsi="Arial" w:cs="Arial"/>
          <w:bCs/>
          <w:kern w:val="36"/>
          <w:sz w:val="24"/>
          <w:szCs w:val="24"/>
          <w:lang w:val="en-GB"/>
        </w:rPr>
      </w:pPr>
    </w:p>
    <w:p w:rsidR="001A6327" w:rsidRPr="00BC3154" w:rsidRDefault="00E42F21" w:rsidP="001A6327">
      <w:pPr>
        <w:shd w:val="clear" w:color="auto" w:fill="FFFFFF"/>
        <w:spacing w:after="0" w:line="240" w:lineRule="auto"/>
        <w:outlineLvl w:val="0"/>
        <w:rPr>
          <w:rFonts w:ascii="Arial" w:hAnsi="Arial" w:cs="Arial"/>
        </w:rPr>
      </w:pPr>
      <w:hyperlink r:id="rId18" w:history="1">
        <w:r w:rsidR="00BC3154" w:rsidRPr="00BC3154">
          <w:rPr>
            <w:rStyle w:val="Hyperlink"/>
            <w:rFonts w:ascii="Arial" w:hAnsi="Arial" w:cs="Arial"/>
            <w:sz w:val="24"/>
          </w:rPr>
          <w:t>http://www.durham.gov.uk</w:t>
        </w:r>
      </w:hyperlink>
    </w:p>
    <w:p w:rsidR="00BC3154" w:rsidRDefault="00BC3154" w:rsidP="001A6327">
      <w:pPr>
        <w:shd w:val="clear" w:color="auto" w:fill="FFFFFF"/>
        <w:spacing w:after="0" w:line="240" w:lineRule="auto"/>
        <w:outlineLvl w:val="0"/>
        <w:rPr>
          <w:rFonts w:ascii="Arial" w:eastAsia="Times New Roman" w:hAnsi="Arial" w:cs="Arial"/>
          <w:b/>
          <w:bCs/>
          <w:kern w:val="36"/>
          <w:sz w:val="24"/>
          <w:szCs w:val="24"/>
          <w:lang w:val="en-GB"/>
        </w:rPr>
      </w:pPr>
    </w:p>
    <w:p w:rsidR="00537C9B" w:rsidRPr="00FE4DE6" w:rsidRDefault="001A6327" w:rsidP="00FE4DE6">
      <w:pPr>
        <w:pStyle w:val="Default"/>
      </w:pPr>
      <w:r w:rsidRPr="0071164B">
        <w:rPr>
          <w:rFonts w:eastAsia="Times New Roman"/>
          <w:bCs/>
          <w:kern w:val="36"/>
        </w:rPr>
        <w:t xml:space="preserve">Pupils with </w:t>
      </w:r>
      <w:r>
        <w:rPr>
          <w:rFonts w:eastAsia="Times New Roman"/>
          <w:bCs/>
          <w:kern w:val="36"/>
        </w:rPr>
        <w:t>social, emotional and mental health needs receive support from teachers and learning support staff where the planning and management of group dynamics underpins social inclusion. The SENCO works closely with CAMHS</w:t>
      </w:r>
      <w:r w:rsidR="004F6DAF">
        <w:rPr>
          <w:rFonts w:eastAsia="Times New Roman"/>
          <w:bCs/>
          <w:kern w:val="36"/>
        </w:rPr>
        <w:t>, counsellors</w:t>
      </w:r>
      <w:r w:rsidR="0032066A">
        <w:rPr>
          <w:rFonts w:eastAsia="Times New Roman"/>
          <w:bCs/>
          <w:kern w:val="36"/>
        </w:rPr>
        <w:t xml:space="preserve"> and other SEND</w:t>
      </w:r>
      <w:r>
        <w:rPr>
          <w:rFonts w:eastAsia="Times New Roman"/>
          <w:bCs/>
          <w:kern w:val="36"/>
        </w:rPr>
        <w:t xml:space="preserve"> caseworkers to ensure the curriculum is accessible and strategies specific to the child are incorporated into the support plans.</w:t>
      </w:r>
      <w:r w:rsidR="0032066A">
        <w:rPr>
          <w:rFonts w:eastAsia="Times New Roman"/>
          <w:bCs/>
          <w:kern w:val="36"/>
        </w:rPr>
        <w:t xml:space="preserve"> </w:t>
      </w:r>
      <w:r w:rsidR="0032066A" w:rsidRPr="0032066A">
        <w:t>Personalised timetable</w:t>
      </w:r>
      <w:r w:rsidR="0032066A">
        <w:t>s may be</w:t>
      </w:r>
      <w:r w:rsidR="0032066A" w:rsidRPr="0032066A">
        <w:t xml:space="preserve"> i</w:t>
      </w:r>
      <w:r w:rsidR="0032066A">
        <w:t>ntroduced in negotiation with student</w:t>
      </w:r>
      <w:r w:rsidR="0032066A" w:rsidRPr="0032066A">
        <w:t xml:space="preserve">, parents and staff. </w:t>
      </w:r>
      <w:r w:rsidR="00EF76D3">
        <w:rPr>
          <w:rFonts w:eastAsia="Times New Roman"/>
          <w:bCs/>
          <w:kern w:val="36"/>
        </w:rPr>
        <w:t xml:space="preserve">Presently and historically pupils have worked with professional agencies from the Team around the School service such as improving progression in addition to the Emotional Wellbeing Team, in order to improve </w:t>
      </w:r>
      <w:proofErr w:type="spellStart"/>
      <w:r w:rsidR="00EF76D3">
        <w:rPr>
          <w:rFonts w:eastAsia="Times New Roman"/>
          <w:bCs/>
          <w:kern w:val="36"/>
        </w:rPr>
        <w:t>self esteem</w:t>
      </w:r>
      <w:proofErr w:type="spellEnd"/>
      <w:r w:rsidR="00EF76D3">
        <w:rPr>
          <w:rFonts w:eastAsia="Times New Roman"/>
          <w:bCs/>
          <w:kern w:val="36"/>
        </w:rPr>
        <w:t xml:space="preserve"> and resilience.</w:t>
      </w:r>
      <w:r w:rsidR="0037035B">
        <w:rPr>
          <w:rFonts w:eastAsia="Times New Roman"/>
          <w:bCs/>
          <w:kern w:val="36"/>
        </w:rPr>
        <w:t xml:space="preserve"> Parents are given support through for example the stronger families programme or parent advisory service. </w:t>
      </w:r>
      <w:r w:rsidR="00312DA4">
        <w:rPr>
          <w:rFonts w:eastAsia="Times New Roman"/>
          <w:bCs/>
          <w:kern w:val="36"/>
        </w:rPr>
        <w:t xml:space="preserve">Emotional and social competency intervention groups such as Lego therapy and </w:t>
      </w:r>
      <w:r w:rsidR="00312DA4">
        <w:rPr>
          <w:rFonts w:eastAsia="Times New Roman"/>
          <w:bCs/>
          <w:kern w:val="36"/>
        </w:rPr>
        <w:lastRenderedPageBreak/>
        <w:t>Listenin</w:t>
      </w:r>
      <w:r w:rsidR="00B339F6">
        <w:rPr>
          <w:rFonts w:eastAsia="Times New Roman"/>
          <w:bCs/>
          <w:kern w:val="36"/>
        </w:rPr>
        <w:t>g M</w:t>
      </w:r>
      <w:r w:rsidR="00312DA4">
        <w:rPr>
          <w:rFonts w:eastAsia="Times New Roman"/>
          <w:bCs/>
          <w:kern w:val="36"/>
        </w:rPr>
        <w:t xml:space="preserve">atters are delivered to small groups. </w:t>
      </w:r>
      <w:r w:rsidR="00FE4DE6">
        <w:t>A supportive pastoral system is in place to encourage and</w:t>
      </w:r>
      <w:r w:rsidR="00FE4DE6" w:rsidRPr="00FE4DE6">
        <w:t xml:space="preserve"> develop confidence, improve self-esteem and promote enthusiasm in all pupils.</w:t>
      </w:r>
      <w:r w:rsidR="00FE4DE6">
        <w:rPr>
          <w:sz w:val="22"/>
          <w:szCs w:val="22"/>
        </w:rPr>
        <w:t xml:space="preserve"> </w:t>
      </w:r>
      <w:r w:rsidR="0037035B" w:rsidRPr="0037035B">
        <w:t xml:space="preserve">Additional ‘off-site’ provision may be required to supplement school- based learning </w:t>
      </w:r>
      <w:r w:rsidR="0037035B">
        <w:t>in certain circumstances.</w:t>
      </w:r>
    </w:p>
    <w:p w:rsidR="00CA6D33" w:rsidRDefault="00CA6D33" w:rsidP="00CA6D33">
      <w:pPr>
        <w:pStyle w:val="ListParagraph"/>
        <w:numPr>
          <w:ilvl w:val="0"/>
          <w:numId w:val="1"/>
        </w:numPr>
        <w:shd w:val="clear" w:color="auto" w:fill="FFFFFF"/>
        <w:spacing w:before="100" w:beforeAutospacing="1" w:after="0" w:line="240" w:lineRule="auto"/>
        <w:ind w:left="567" w:hanging="567"/>
        <w:outlineLvl w:val="0"/>
        <w:rPr>
          <w:rFonts w:ascii="Arial" w:eastAsia="Times New Roman" w:hAnsi="Arial" w:cs="Arial"/>
          <w:bCs/>
          <w:kern w:val="36"/>
          <w:sz w:val="24"/>
          <w:szCs w:val="24"/>
          <w:lang w:val="en-GB"/>
        </w:rPr>
      </w:pPr>
      <w:r w:rsidRPr="00170D6D">
        <w:rPr>
          <w:rFonts w:ascii="Arial" w:eastAsia="Times New Roman" w:hAnsi="Arial" w:cs="Arial"/>
          <w:bCs/>
          <w:kern w:val="36"/>
          <w:sz w:val="24"/>
          <w:szCs w:val="24"/>
          <w:lang w:val="en-GB"/>
        </w:rPr>
        <w:t>Support for children with English as an Additional Language:</w:t>
      </w:r>
    </w:p>
    <w:p w:rsidR="00441CAE" w:rsidRDefault="00441CAE" w:rsidP="00441CAE">
      <w:pPr>
        <w:pStyle w:val="ListParagraph"/>
        <w:shd w:val="clear" w:color="auto" w:fill="FFFFFF"/>
        <w:spacing w:before="100" w:beforeAutospacing="1" w:after="0" w:line="240" w:lineRule="auto"/>
        <w:ind w:left="567"/>
        <w:outlineLvl w:val="0"/>
        <w:rPr>
          <w:rFonts w:ascii="Arial" w:eastAsia="Times New Roman" w:hAnsi="Arial" w:cs="Arial"/>
          <w:bCs/>
          <w:kern w:val="36"/>
          <w:sz w:val="24"/>
          <w:szCs w:val="24"/>
          <w:lang w:val="en-GB"/>
        </w:rPr>
      </w:pPr>
    </w:p>
    <w:p w:rsidR="00B3425B" w:rsidRPr="008574A8" w:rsidRDefault="00441CAE" w:rsidP="008574A8">
      <w:pPr>
        <w:pStyle w:val="ListParagraph"/>
        <w:shd w:val="clear" w:color="auto" w:fill="FFFFFF"/>
        <w:spacing w:before="100" w:beforeAutospacing="1" w:after="0" w:line="240" w:lineRule="auto"/>
        <w:ind w:left="567"/>
        <w:outlineLvl w:val="0"/>
        <w:rPr>
          <w:rFonts w:ascii="Arial" w:eastAsia="Times New Roman" w:hAnsi="Arial" w:cs="Arial"/>
          <w:bCs/>
          <w:kern w:val="36"/>
          <w:sz w:val="24"/>
          <w:szCs w:val="24"/>
        </w:rPr>
      </w:pPr>
      <w:r w:rsidRPr="00C81A04">
        <w:rPr>
          <w:rFonts w:ascii="Arial" w:eastAsia="Times New Roman" w:hAnsi="Arial" w:cs="Arial"/>
          <w:bCs/>
          <w:kern w:val="36"/>
          <w:sz w:val="24"/>
          <w:szCs w:val="24"/>
        </w:rPr>
        <w:t>Pupils with English as an addition language needs receive support from teachers and learning support staff. To ensure appropriate and tailored inclusion, the needs are assessed along with the child’s</w:t>
      </w:r>
      <w:r w:rsidR="00286C31" w:rsidRPr="00C81A04">
        <w:rPr>
          <w:rFonts w:ascii="Arial" w:eastAsia="Times New Roman" w:hAnsi="Arial" w:cs="Arial"/>
          <w:bCs/>
          <w:kern w:val="36"/>
          <w:sz w:val="24"/>
          <w:szCs w:val="24"/>
        </w:rPr>
        <w:t xml:space="preserve"> proficiency</w:t>
      </w:r>
      <w:r w:rsidRPr="00C81A04">
        <w:rPr>
          <w:rFonts w:ascii="Arial" w:eastAsia="Times New Roman" w:hAnsi="Arial" w:cs="Arial"/>
          <w:bCs/>
          <w:kern w:val="36"/>
          <w:sz w:val="24"/>
          <w:szCs w:val="24"/>
        </w:rPr>
        <w:t xml:space="preserve"> in the </w:t>
      </w:r>
      <w:r w:rsidR="00286C31" w:rsidRPr="00C81A04">
        <w:rPr>
          <w:rFonts w:ascii="Arial" w:eastAsia="Times New Roman" w:hAnsi="Arial" w:cs="Arial"/>
          <w:bCs/>
          <w:kern w:val="36"/>
          <w:sz w:val="24"/>
          <w:szCs w:val="24"/>
        </w:rPr>
        <w:t>English</w:t>
      </w:r>
      <w:r w:rsidRPr="00C81A04">
        <w:rPr>
          <w:rFonts w:ascii="Arial" w:eastAsia="Times New Roman" w:hAnsi="Arial" w:cs="Arial"/>
          <w:bCs/>
          <w:kern w:val="36"/>
          <w:sz w:val="24"/>
          <w:szCs w:val="24"/>
        </w:rPr>
        <w:t xml:space="preserve"> language </w:t>
      </w:r>
      <w:r w:rsidR="00B3425B" w:rsidRPr="008574A8">
        <w:rPr>
          <w:rFonts w:ascii="Arial" w:eastAsia="Times New Roman" w:hAnsi="Arial" w:cs="Arial"/>
          <w:bCs/>
          <w:kern w:val="36"/>
          <w:sz w:val="24"/>
          <w:szCs w:val="24"/>
        </w:rPr>
        <w:t xml:space="preserve">and </w:t>
      </w:r>
      <w:r w:rsidR="00B3425B" w:rsidRPr="008574A8">
        <w:rPr>
          <w:rFonts w:ascii="Arial" w:hAnsi="Arial" w:cs="Arial"/>
          <w:sz w:val="24"/>
          <w:szCs w:val="24"/>
        </w:rPr>
        <w:t xml:space="preserve">comprise of the following values: </w:t>
      </w:r>
    </w:p>
    <w:p w:rsidR="00B3425B" w:rsidRDefault="00B3425B" w:rsidP="00B3425B">
      <w:pPr>
        <w:pStyle w:val="ListParagraph"/>
        <w:shd w:val="clear" w:color="auto" w:fill="FFFFFF"/>
        <w:spacing w:before="100" w:beforeAutospacing="1" w:after="0" w:line="240" w:lineRule="auto"/>
        <w:ind w:left="567"/>
        <w:outlineLvl w:val="0"/>
        <w:rPr>
          <w:rFonts w:ascii="Arial" w:eastAsia="Times New Roman" w:hAnsi="Arial" w:cs="Arial"/>
          <w:bCs/>
          <w:kern w:val="36"/>
          <w:sz w:val="24"/>
          <w:szCs w:val="24"/>
        </w:rPr>
      </w:pPr>
      <w:r w:rsidRPr="00C81A04">
        <w:rPr>
          <w:rFonts w:ascii="Arial" w:eastAsia="Times New Roman" w:hAnsi="Arial" w:cs="Arial"/>
          <w:bCs/>
          <w:kern w:val="36"/>
          <w:sz w:val="24"/>
          <w:szCs w:val="24"/>
        </w:rPr>
        <w:t xml:space="preserve"> </w:t>
      </w:r>
    </w:p>
    <w:p w:rsidR="00C81A04" w:rsidRPr="00C81A04" w:rsidRDefault="00C81A04" w:rsidP="00C81A04">
      <w:pPr>
        <w:pStyle w:val="Default"/>
        <w:spacing w:after="173"/>
      </w:pPr>
      <w:r w:rsidRPr="00C81A04">
        <w:t xml:space="preserve">• (A) - New to English </w:t>
      </w:r>
    </w:p>
    <w:p w:rsidR="00C81A04" w:rsidRPr="00C81A04" w:rsidRDefault="00C81A04" w:rsidP="00C81A04">
      <w:pPr>
        <w:pStyle w:val="Default"/>
        <w:spacing w:after="173"/>
      </w:pPr>
      <w:r w:rsidRPr="00C81A04">
        <w:t xml:space="preserve">• (B) - Early acquisition </w:t>
      </w:r>
    </w:p>
    <w:p w:rsidR="00C81A04" w:rsidRPr="00C81A04" w:rsidRDefault="00C81A04" w:rsidP="00C81A04">
      <w:pPr>
        <w:pStyle w:val="Default"/>
        <w:spacing w:after="173"/>
      </w:pPr>
      <w:r w:rsidRPr="00C81A04">
        <w:t xml:space="preserve">• (C) - Developing competence </w:t>
      </w:r>
    </w:p>
    <w:p w:rsidR="00C81A04" w:rsidRPr="00C81A04" w:rsidRDefault="00C81A04" w:rsidP="00C81A04">
      <w:pPr>
        <w:pStyle w:val="Default"/>
        <w:spacing w:after="173"/>
      </w:pPr>
      <w:r w:rsidRPr="00C81A04">
        <w:t xml:space="preserve">• (D) - Competent </w:t>
      </w:r>
    </w:p>
    <w:p w:rsidR="00C81A04" w:rsidRPr="00C81A04" w:rsidRDefault="00C81A04" w:rsidP="00C81A04">
      <w:pPr>
        <w:pStyle w:val="Default"/>
      </w:pPr>
      <w:r w:rsidRPr="00C81A04">
        <w:t xml:space="preserve">• (E) - Fluent </w:t>
      </w:r>
    </w:p>
    <w:p w:rsidR="00B3425B" w:rsidRPr="007065A2" w:rsidRDefault="007065A2" w:rsidP="007065A2">
      <w:pPr>
        <w:pStyle w:val="ListParagraph"/>
        <w:shd w:val="clear" w:color="auto" w:fill="FFFFFF"/>
        <w:tabs>
          <w:tab w:val="left" w:pos="2625"/>
        </w:tabs>
        <w:spacing w:before="100" w:beforeAutospacing="1" w:after="0" w:line="240" w:lineRule="auto"/>
        <w:ind w:left="567"/>
        <w:outlineLvl w:val="0"/>
        <w:rPr>
          <w:rFonts w:ascii="Arial" w:eastAsia="Times New Roman" w:hAnsi="Arial" w:cs="Arial"/>
          <w:bCs/>
          <w:kern w:val="36"/>
          <w:szCs w:val="24"/>
        </w:rPr>
      </w:pPr>
      <w:r w:rsidRPr="007065A2">
        <w:rPr>
          <w:rFonts w:ascii="Arial" w:eastAsia="Times New Roman" w:hAnsi="Arial" w:cs="Arial"/>
          <w:bCs/>
          <w:kern w:val="36"/>
          <w:szCs w:val="24"/>
        </w:rPr>
        <w:tab/>
      </w:r>
    </w:p>
    <w:p w:rsidR="00D84FA3" w:rsidRDefault="00C81A04" w:rsidP="00B41E8B">
      <w:pPr>
        <w:pStyle w:val="ListParagraph"/>
        <w:shd w:val="clear" w:color="auto" w:fill="FFFFFF"/>
        <w:spacing w:before="100" w:beforeAutospacing="1" w:after="0" w:line="240" w:lineRule="auto"/>
        <w:ind w:left="567"/>
        <w:outlineLvl w:val="0"/>
        <w:rPr>
          <w:rFonts w:ascii="Arial" w:hAnsi="Arial" w:cs="Arial"/>
          <w:sz w:val="24"/>
          <w:szCs w:val="24"/>
        </w:rPr>
      </w:pPr>
      <w:r w:rsidRPr="00C81A04">
        <w:rPr>
          <w:rFonts w:ascii="Arial" w:eastAsia="Times New Roman" w:hAnsi="Arial" w:cs="Arial"/>
          <w:bCs/>
          <w:kern w:val="36"/>
          <w:sz w:val="24"/>
          <w:szCs w:val="24"/>
        </w:rPr>
        <w:t>Support and guidance will be sourced from the</w:t>
      </w:r>
      <w:r w:rsidR="00537C9B" w:rsidRPr="00C81A04">
        <w:rPr>
          <w:rFonts w:ascii="Arial" w:hAnsi="Arial" w:cs="Arial"/>
          <w:sz w:val="24"/>
          <w:szCs w:val="24"/>
        </w:rPr>
        <w:t xml:space="preserve"> EAL and Equalities team</w:t>
      </w:r>
      <w:r w:rsidRPr="00C81A04">
        <w:rPr>
          <w:rFonts w:ascii="Arial" w:hAnsi="Arial" w:cs="Arial"/>
          <w:sz w:val="24"/>
          <w:szCs w:val="24"/>
        </w:rPr>
        <w:t xml:space="preserve"> at Durham County Council, which</w:t>
      </w:r>
      <w:r w:rsidR="00537C9B" w:rsidRPr="00C81A04">
        <w:rPr>
          <w:rFonts w:ascii="Arial" w:hAnsi="Arial" w:cs="Arial"/>
          <w:sz w:val="24"/>
          <w:szCs w:val="24"/>
        </w:rPr>
        <w:t> is commissioned to support schools to fulfill their statutory duties under the Equality Act 2010</w:t>
      </w:r>
      <w:r w:rsidRPr="00C81A04">
        <w:rPr>
          <w:rFonts w:ascii="Arial" w:hAnsi="Arial" w:cs="Arial"/>
          <w:sz w:val="24"/>
          <w:szCs w:val="24"/>
        </w:rPr>
        <w:t xml:space="preserve"> in order</w:t>
      </w:r>
      <w:r w:rsidR="00537C9B" w:rsidRPr="00C81A04">
        <w:rPr>
          <w:rFonts w:ascii="Arial" w:hAnsi="Arial" w:cs="Arial"/>
          <w:sz w:val="24"/>
          <w:szCs w:val="24"/>
        </w:rPr>
        <w:t xml:space="preserve"> to eliminate discrimination advance equality of opportunity and foster goo</w:t>
      </w:r>
      <w:r w:rsidRPr="00C81A04">
        <w:rPr>
          <w:rFonts w:ascii="Arial" w:hAnsi="Arial" w:cs="Arial"/>
          <w:sz w:val="24"/>
          <w:szCs w:val="24"/>
        </w:rPr>
        <w:t>d relations between people. This will be used to inform teaching in the classroom.</w:t>
      </w:r>
    </w:p>
    <w:p w:rsidR="00B41E8B" w:rsidRPr="00B41E8B" w:rsidRDefault="00B41E8B" w:rsidP="00B41E8B">
      <w:pPr>
        <w:pStyle w:val="ListParagraph"/>
        <w:shd w:val="clear" w:color="auto" w:fill="FFFFFF"/>
        <w:spacing w:before="100" w:beforeAutospacing="1" w:after="0" w:line="240" w:lineRule="auto"/>
        <w:ind w:left="567"/>
        <w:outlineLvl w:val="0"/>
        <w:rPr>
          <w:rFonts w:ascii="Arial" w:eastAsia="Times New Roman" w:hAnsi="Arial" w:cs="Arial"/>
          <w:bCs/>
          <w:kern w:val="36"/>
          <w:sz w:val="24"/>
          <w:szCs w:val="24"/>
        </w:rPr>
      </w:pPr>
    </w:p>
    <w:p w:rsidR="00CA6D33" w:rsidRDefault="00CA6D33" w:rsidP="00CA6D33">
      <w:pPr>
        <w:pStyle w:val="ListParagraph"/>
        <w:numPr>
          <w:ilvl w:val="0"/>
          <w:numId w:val="1"/>
        </w:numPr>
        <w:shd w:val="clear" w:color="auto" w:fill="FFFFFF"/>
        <w:spacing w:before="100" w:beforeAutospacing="1" w:after="0" w:line="240" w:lineRule="auto"/>
        <w:ind w:left="567" w:hanging="567"/>
        <w:outlineLvl w:val="0"/>
        <w:rPr>
          <w:rFonts w:ascii="Arial" w:eastAsia="Times New Roman" w:hAnsi="Arial" w:cs="Arial"/>
          <w:bCs/>
          <w:kern w:val="36"/>
          <w:sz w:val="24"/>
          <w:szCs w:val="24"/>
          <w:lang w:val="en-GB"/>
        </w:rPr>
      </w:pPr>
      <w:r w:rsidRPr="00170D6D">
        <w:rPr>
          <w:rFonts w:ascii="Arial" w:eastAsia="Times New Roman" w:hAnsi="Arial" w:cs="Arial"/>
          <w:bCs/>
          <w:kern w:val="36"/>
          <w:sz w:val="24"/>
          <w:szCs w:val="24"/>
          <w:lang w:val="en-GB"/>
        </w:rPr>
        <w:t>Support for Looked after Children with SEND:</w:t>
      </w:r>
    </w:p>
    <w:p w:rsidR="00312B2F" w:rsidRPr="00312B2F" w:rsidRDefault="00312B2F" w:rsidP="00312B2F">
      <w:pPr>
        <w:pStyle w:val="ListParagraph"/>
        <w:rPr>
          <w:rFonts w:ascii="Arial" w:eastAsia="Times New Roman" w:hAnsi="Arial" w:cs="Arial"/>
          <w:bCs/>
          <w:kern w:val="36"/>
          <w:sz w:val="24"/>
          <w:szCs w:val="24"/>
          <w:lang w:val="en-GB"/>
        </w:rPr>
      </w:pPr>
    </w:p>
    <w:p w:rsidR="00312B2F" w:rsidRPr="002A6501" w:rsidRDefault="00436F2B" w:rsidP="002A6501">
      <w:pPr>
        <w:pStyle w:val="Default"/>
      </w:pPr>
      <w:r>
        <w:rPr>
          <w:rFonts w:eastAsia="Times New Roman"/>
          <w:bCs/>
          <w:kern w:val="36"/>
        </w:rPr>
        <w:t xml:space="preserve">Support is given to all </w:t>
      </w:r>
      <w:r w:rsidR="00FE4F55">
        <w:rPr>
          <w:rFonts w:eastAsia="Times New Roman"/>
          <w:bCs/>
          <w:kern w:val="36"/>
        </w:rPr>
        <w:t>pupils</w:t>
      </w:r>
      <w:r w:rsidR="00621AAE">
        <w:rPr>
          <w:rFonts w:eastAsia="Times New Roman"/>
          <w:bCs/>
          <w:kern w:val="36"/>
        </w:rPr>
        <w:t xml:space="preserve"> throughout their time at St Bede’s Catholic </w:t>
      </w:r>
      <w:r w:rsidR="008B3ACA">
        <w:rPr>
          <w:rFonts w:eastAsia="Times New Roman"/>
          <w:bCs/>
          <w:kern w:val="36"/>
        </w:rPr>
        <w:t>School</w:t>
      </w:r>
      <w:r w:rsidR="00621AAE">
        <w:rPr>
          <w:rFonts w:eastAsia="Times New Roman"/>
          <w:bCs/>
          <w:kern w:val="36"/>
        </w:rPr>
        <w:t xml:space="preserve"> and Byron Sixth </w:t>
      </w:r>
      <w:r w:rsidR="00FE4F55">
        <w:rPr>
          <w:rFonts w:eastAsia="Times New Roman"/>
          <w:bCs/>
          <w:kern w:val="36"/>
        </w:rPr>
        <w:t>Form C</w:t>
      </w:r>
      <w:r w:rsidR="00621AAE">
        <w:rPr>
          <w:rFonts w:eastAsia="Times New Roman"/>
          <w:bCs/>
          <w:kern w:val="36"/>
        </w:rPr>
        <w:t xml:space="preserve">ollege. The views of children and </w:t>
      </w:r>
      <w:r w:rsidR="003E0F51">
        <w:rPr>
          <w:rFonts w:eastAsia="Times New Roman"/>
          <w:bCs/>
          <w:kern w:val="36"/>
        </w:rPr>
        <w:t xml:space="preserve">carers </w:t>
      </w:r>
      <w:r w:rsidR="00621AAE">
        <w:rPr>
          <w:rFonts w:eastAsia="Times New Roman"/>
          <w:bCs/>
          <w:kern w:val="36"/>
        </w:rPr>
        <w:t>are sourced through regular informal and formal meetings. Vulnerable pupils may be encouraged to buddy with an older pupil or have an adult point of contact.</w:t>
      </w:r>
      <w:r w:rsidR="002A6501">
        <w:rPr>
          <w:rFonts w:eastAsia="Times New Roman"/>
          <w:bCs/>
          <w:kern w:val="36"/>
        </w:rPr>
        <w:t xml:space="preserve"> </w:t>
      </w:r>
      <w:r w:rsidR="002A6501" w:rsidRPr="002A6501">
        <w:t>Progress is reviewed using SEN Support Plan/EHCP and/or</w:t>
      </w:r>
      <w:r w:rsidR="002A6501">
        <w:t xml:space="preserve"> PEP. </w:t>
      </w:r>
      <w:r w:rsidR="00212CEB">
        <w:rPr>
          <w:rFonts w:eastAsia="Times New Roman"/>
          <w:bCs/>
          <w:kern w:val="36"/>
        </w:rPr>
        <w:t>External support will be sourced, when necessary from the Virtual School.</w:t>
      </w:r>
    </w:p>
    <w:p w:rsidR="00CA6D33" w:rsidRPr="00170D6D" w:rsidRDefault="00CA6D33" w:rsidP="00FE4F55">
      <w:pPr>
        <w:shd w:val="clear" w:color="auto" w:fill="FFFFFF"/>
        <w:spacing w:after="0" w:line="240" w:lineRule="auto"/>
        <w:outlineLvl w:val="0"/>
        <w:rPr>
          <w:rFonts w:ascii="Arial" w:eastAsia="Times New Roman" w:hAnsi="Arial" w:cs="Arial"/>
          <w:bCs/>
          <w:color w:val="FF0000"/>
          <w:kern w:val="36"/>
          <w:sz w:val="24"/>
          <w:szCs w:val="24"/>
          <w:lang w:val="en-GB"/>
        </w:rPr>
      </w:pPr>
    </w:p>
    <w:p w:rsidR="00CA6D33" w:rsidRPr="00170D6D" w:rsidRDefault="00CA6D33" w:rsidP="00CA6D33">
      <w:pPr>
        <w:pStyle w:val="NormalWebCharChar"/>
        <w:shd w:val="clear" w:color="auto" w:fill="FFFFFF"/>
        <w:spacing w:after="240" w:afterAutospacing="0"/>
        <w:rPr>
          <w:rStyle w:val="notmobile"/>
          <w:rFonts w:ascii="Arial" w:hAnsi="Arial" w:cs="Arial"/>
          <w:b/>
          <w:bCs/>
          <w:lang w:val="en-GB"/>
        </w:rPr>
      </w:pPr>
      <w:r w:rsidRPr="00170D6D">
        <w:rPr>
          <w:rStyle w:val="notmobile"/>
          <w:rFonts w:ascii="Arial" w:hAnsi="Arial" w:cs="Arial"/>
          <w:b/>
          <w:bCs/>
          <w:lang w:val="en-GB"/>
        </w:rPr>
        <w:t>External Agencies and Partnerships</w:t>
      </w:r>
    </w:p>
    <w:p w:rsidR="00CA6D33" w:rsidRDefault="00CA6D33" w:rsidP="00CA6D33">
      <w:pPr>
        <w:pStyle w:val="NormalWebCharChar"/>
        <w:shd w:val="clear" w:color="auto" w:fill="FFFFFF"/>
        <w:spacing w:after="0" w:afterAutospacing="0"/>
        <w:rPr>
          <w:rFonts w:ascii="Arial" w:hAnsi="Arial" w:cs="Arial"/>
          <w:lang w:val="en-GB"/>
        </w:rPr>
      </w:pPr>
      <w:r w:rsidRPr="00170D6D">
        <w:rPr>
          <w:rFonts w:ascii="Arial" w:hAnsi="Arial" w:cs="Arial"/>
          <w:lang w:val="en-GB"/>
        </w:rPr>
        <w:t>The school enjoys good working relationships with a wide range of people who provide services to children with SEND and their families, particularly when a child is demonstrating further cause for concern or their learning need is more complex and persistent. The external specialists may:</w:t>
      </w:r>
    </w:p>
    <w:p w:rsidR="00810B26" w:rsidRPr="00170D6D" w:rsidRDefault="00810B26" w:rsidP="00CA6D33">
      <w:pPr>
        <w:pStyle w:val="NormalWebCharChar"/>
        <w:shd w:val="clear" w:color="auto" w:fill="FFFFFF"/>
        <w:spacing w:after="0" w:afterAutospacing="0"/>
        <w:rPr>
          <w:rFonts w:ascii="Arial" w:hAnsi="Arial" w:cs="Arial"/>
          <w:lang w:val="en-GB"/>
        </w:rPr>
      </w:pPr>
    </w:p>
    <w:p w:rsidR="00CA6D33" w:rsidRPr="00170D6D" w:rsidRDefault="00CA6D33" w:rsidP="00CA6D33">
      <w:pPr>
        <w:pStyle w:val="NormalWebCharChar"/>
        <w:numPr>
          <w:ilvl w:val="0"/>
          <w:numId w:val="9"/>
        </w:numPr>
        <w:shd w:val="clear" w:color="auto" w:fill="FFFFFF"/>
        <w:spacing w:before="0" w:beforeAutospacing="0" w:after="0" w:afterAutospacing="0"/>
        <w:ind w:left="567" w:hanging="567"/>
        <w:rPr>
          <w:rFonts w:ascii="Arial" w:hAnsi="Arial" w:cs="Arial"/>
          <w:lang w:val="en-GB"/>
        </w:rPr>
      </w:pPr>
      <w:r w:rsidRPr="00170D6D">
        <w:rPr>
          <w:rFonts w:ascii="Arial" w:hAnsi="Arial" w:cs="Arial"/>
          <w:lang w:val="en-GB"/>
        </w:rPr>
        <w:t>Act in an advisory capacity</w:t>
      </w:r>
    </w:p>
    <w:p w:rsidR="00CA6D33" w:rsidRPr="00170D6D" w:rsidRDefault="00CA6D33" w:rsidP="00CA6D33">
      <w:pPr>
        <w:pStyle w:val="NormalWebCharChar"/>
        <w:numPr>
          <w:ilvl w:val="0"/>
          <w:numId w:val="9"/>
        </w:numPr>
        <w:shd w:val="clear" w:color="auto" w:fill="FFFFFF"/>
        <w:spacing w:before="0" w:beforeAutospacing="0" w:after="0" w:afterAutospacing="0"/>
        <w:ind w:left="567" w:hanging="567"/>
        <w:rPr>
          <w:rFonts w:ascii="Arial" w:hAnsi="Arial" w:cs="Arial"/>
          <w:lang w:val="en-GB"/>
        </w:rPr>
      </w:pPr>
      <w:r w:rsidRPr="00170D6D">
        <w:rPr>
          <w:rFonts w:ascii="Arial" w:hAnsi="Arial" w:cs="Arial"/>
          <w:lang w:val="en-GB"/>
        </w:rPr>
        <w:t>Extend expertise of school staff</w:t>
      </w:r>
    </w:p>
    <w:p w:rsidR="00CA6D33" w:rsidRPr="00170D6D" w:rsidRDefault="00CA6D33" w:rsidP="00CA6D33">
      <w:pPr>
        <w:pStyle w:val="NormalWebCharChar"/>
        <w:numPr>
          <w:ilvl w:val="0"/>
          <w:numId w:val="9"/>
        </w:numPr>
        <w:shd w:val="clear" w:color="auto" w:fill="FFFFFF"/>
        <w:spacing w:before="0" w:beforeAutospacing="0" w:after="0" w:afterAutospacing="0"/>
        <w:ind w:left="567" w:hanging="567"/>
        <w:rPr>
          <w:rFonts w:ascii="Arial" w:hAnsi="Arial" w:cs="Arial"/>
          <w:lang w:val="en-GB"/>
        </w:rPr>
      </w:pPr>
      <w:r w:rsidRPr="00170D6D">
        <w:rPr>
          <w:rFonts w:ascii="Arial" w:hAnsi="Arial" w:cs="Arial"/>
          <w:lang w:val="en-GB"/>
        </w:rPr>
        <w:t>Provide additional assessment</w:t>
      </w:r>
    </w:p>
    <w:p w:rsidR="00CA6D33" w:rsidRDefault="00CA6D33" w:rsidP="00CA6D33">
      <w:pPr>
        <w:pStyle w:val="NormalWebCharChar"/>
        <w:numPr>
          <w:ilvl w:val="0"/>
          <w:numId w:val="9"/>
        </w:numPr>
        <w:shd w:val="clear" w:color="auto" w:fill="FFFFFF"/>
        <w:spacing w:before="0" w:beforeAutospacing="0" w:after="0" w:afterAutospacing="0"/>
        <w:ind w:left="567" w:hanging="567"/>
        <w:rPr>
          <w:rFonts w:ascii="Arial" w:hAnsi="Arial" w:cs="Arial"/>
          <w:lang w:val="en-GB"/>
        </w:rPr>
      </w:pPr>
      <w:r w:rsidRPr="00170D6D">
        <w:rPr>
          <w:rFonts w:ascii="Arial" w:hAnsi="Arial" w:cs="Arial"/>
          <w:lang w:val="en-GB"/>
        </w:rPr>
        <w:t>Support a child directly</w:t>
      </w:r>
    </w:p>
    <w:p w:rsidR="002F6C9A" w:rsidRPr="002F6C9A" w:rsidRDefault="002F6C9A" w:rsidP="00CA6D33">
      <w:pPr>
        <w:pStyle w:val="NormalWebCharChar"/>
        <w:numPr>
          <w:ilvl w:val="0"/>
          <w:numId w:val="9"/>
        </w:numPr>
        <w:shd w:val="clear" w:color="auto" w:fill="FFFFFF"/>
        <w:spacing w:before="0" w:beforeAutospacing="0" w:after="0" w:afterAutospacing="0"/>
        <w:ind w:left="567" w:hanging="567"/>
        <w:rPr>
          <w:rFonts w:ascii="Arial" w:hAnsi="Arial" w:cs="Arial"/>
          <w:lang w:val="en-GB"/>
        </w:rPr>
      </w:pPr>
      <w:r w:rsidRPr="002F6C9A">
        <w:rPr>
          <w:rFonts w:ascii="Arial" w:hAnsi="Arial" w:cs="Arial"/>
        </w:rPr>
        <w:lastRenderedPageBreak/>
        <w:t>Provide individual, small group and whole class direct intervention and support</w:t>
      </w:r>
    </w:p>
    <w:p w:rsidR="00CA6D33" w:rsidRPr="00170D6D" w:rsidRDefault="00CA6D33" w:rsidP="00CA6D33">
      <w:pPr>
        <w:pStyle w:val="NormalWebCharChar"/>
        <w:numPr>
          <w:ilvl w:val="0"/>
          <w:numId w:val="9"/>
        </w:numPr>
        <w:shd w:val="clear" w:color="auto" w:fill="FFFFFF"/>
        <w:spacing w:before="0" w:beforeAutospacing="0" w:after="0" w:afterAutospacing="0"/>
        <w:ind w:left="567" w:hanging="567"/>
        <w:rPr>
          <w:rFonts w:ascii="Arial" w:hAnsi="Arial" w:cs="Arial"/>
          <w:lang w:val="en-GB"/>
        </w:rPr>
      </w:pPr>
      <w:r w:rsidRPr="00170D6D">
        <w:rPr>
          <w:rFonts w:ascii="Arial" w:hAnsi="Arial" w:cs="Arial"/>
          <w:lang w:val="en-GB"/>
        </w:rPr>
        <w:t>Suggest statutory assessment is advisable</w:t>
      </w:r>
    </w:p>
    <w:p w:rsidR="00CA6D33" w:rsidRPr="00170D6D" w:rsidRDefault="00CA6D33" w:rsidP="00CA6D33">
      <w:pPr>
        <w:pStyle w:val="NormalWebCharChar"/>
        <w:numPr>
          <w:ilvl w:val="0"/>
          <w:numId w:val="9"/>
        </w:numPr>
        <w:shd w:val="clear" w:color="auto" w:fill="FFFFFF"/>
        <w:spacing w:before="0" w:beforeAutospacing="0" w:after="0" w:afterAutospacing="0"/>
        <w:ind w:left="567" w:hanging="567"/>
        <w:rPr>
          <w:rFonts w:ascii="Arial" w:hAnsi="Arial" w:cs="Arial"/>
          <w:lang w:val="en-GB"/>
        </w:rPr>
      </w:pPr>
      <w:r w:rsidRPr="00170D6D">
        <w:rPr>
          <w:rFonts w:ascii="Arial" w:hAnsi="Arial" w:cs="Arial"/>
          <w:lang w:val="en-GB"/>
        </w:rPr>
        <w:t>Consult with all parties involved with the child</w:t>
      </w:r>
    </w:p>
    <w:p w:rsidR="00A93F6D" w:rsidRDefault="00A93F6D" w:rsidP="00A93F6D">
      <w:pPr>
        <w:shd w:val="clear" w:color="auto" w:fill="FFFFFF"/>
        <w:spacing w:after="0"/>
        <w:rPr>
          <w:rFonts w:ascii="Arial" w:hAnsi="Arial" w:cs="Arial"/>
          <w:b/>
          <w:bCs/>
          <w:color w:val="FFFFFF"/>
          <w:sz w:val="24"/>
          <w:szCs w:val="24"/>
          <w:lang w:val="en-GB"/>
        </w:rPr>
      </w:pPr>
    </w:p>
    <w:p w:rsidR="00A93F6D" w:rsidRDefault="00A93F6D" w:rsidP="00A93F6D">
      <w:pPr>
        <w:shd w:val="clear" w:color="auto" w:fill="FFFFFF"/>
        <w:spacing w:after="0"/>
        <w:rPr>
          <w:rFonts w:ascii="Arial" w:hAnsi="Arial" w:cs="Arial"/>
          <w:b/>
          <w:bCs/>
          <w:color w:val="FFFFFF"/>
          <w:sz w:val="24"/>
          <w:szCs w:val="24"/>
          <w:lang w:val="en-GB"/>
        </w:rPr>
      </w:pPr>
    </w:p>
    <w:p w:rsidR="00552145" w:rsidRDefault="00552145" w:rsidP="00A93F6D">
      <w:pPr>
        <w:shd w:val="clear" w:color="auto" w:fill="FFFFFF"/>
        <w:spacing w:after="0"/>
        <w:rPr>
          <w:rFonts w:ascii="Arial" w:hAnsi="Arial" w:cs="Arial"/>
          <w:sz w:val="24"/>
          <w:szCs w:val="24"/>
        </w:rPr>
      </w:pPr>
      <w:r>
        <w:rPr>
          <w:rFonts w:ascii="Arial" w:hAnsi="Arial" w:cs="Arial"/>
          <w:sz w:val="24"/>
          <w:szCs w:val="24"/>
        </w:rPr>
        <w:t>Partnerships and links with outside agencies include</w:t>
      </w:r>
      <w:r w:rsidR="00212CEB">
        <w:rPr>
          <w:rFonts w:ascii="Arial" w:hAnsi="Arial" w:cs="Arial"/>
          <w:sz w:val="24"/>
          <w:szCs w:val="24"/>
        </w:rPr>
        <w:t xml:space="preserve"> but are not limited to</w:t>
      </w:r>
      <w:r>
        <w:rPr>
          <w:rFonts w:ascii="Arial" w:hAnsi="Arial" w:cs="Arial"/>
          <w:sz w:val="24"/>
          <w:szCs w:val="24"/>
        </w:rPr>
        <w:t>:</w:t>
      </w:r>
    </w:p>
    <w:p w:rsidR="00552145" w:rsidRDefault="00552145" w:rsidP="00A93F6D">
      <w:pPr>
        <w:shd w:val="clear" w:color="auto" w:fill="FFFFFF"/>
        <w:spacing w:after="0"/>
        <w:rPr>
          <w:rFonts w:ascii="Arial" w:hAnsi="Arial" w:cs="Arial"/>
          <w:sz w:val="24"/>
          <w:szCs w:val="24"/>
        </w:rPr>
      </w:pPr>
    </w:p>
    <w:p w:rsidR="00A93F6D" w:rsidRDefault="00A93F6D" w:rsidP="00A93F6D">
      <w:pPr>
        <w:shd w:val="clear" w:color="auto" w:fill="FFFFFF"/>
        <w:spacing w:after="0"/>
        <w:rPr>
          <w:rFonts w:ascii="Arial" w:hAnsi="Arial" w:cs="Arial"/>
          <w:sz w:val="24"/>
          <w:szCs w:val="24"/>
        </w:rPr>
      </w:pPr>
      <w:r w:rsidRPr="00552145">
        <w:rPr>
          <w:rFonts w:ascii="Arial" w:hAnsi="Arial" w:cs="Arial"/>
          <w:sz w:val="24"/>
          <w:szCs w:val="24"/>
        </w:rPr>
        <w:t>Autism &amp; Social Communication Team</w:t>
      </w:r>
    </w:p>
    <w:p w:rsidR="00811898" w:rsidRDefault="00811898" w:rsidP="00A93F6D">
      <w:pPr>
        <w:shd w:val="clear" w:color="auto" w:fill="FFFFFF"/>
        <w:spacing w:after="0"/>
        <w:rPr>
          <w:rFonts w:ascii="Arial" w:hAnsi="Arial" w:cs="Arial"/>
          <w:sz w:val="24"/>
          <w:szCs w:val="24"/>
        </w:rPr>
      </w:pPr>
    </w:p>
    <w:p w:rsidR="00811898" w:rsidRPr="00811898" w:rsidRDefault="00811898" w:rsidP="00A93F6D">
      <w:pPr>
        <w:shd w:val="clear" w:color="auto" w:fill="FFFFFF"/>
        <w:spacing w:after="0"/>
        <w:rPr>
          <w:rFonts w:ascii="Arial" w:hAnsi="Arial" w:cs="Arial"/>
          <w:b/>
          <w:bCs/>
          <w:color w:val="FFFFFF"/>
          <w:sz w:val="24"/>
          <w:szCs w:val="24"/>
          <w:lang w:val="en-GB"/>
        </w:rPr>
      </w:pPr>
      <w:proofErr w:type="spellStart"/>
      <w:r w:rsidRPr="00811898">
        <w:rPr>
          <w:rStyle w:val="Strong"/>
          <w:rFonts w:ascii="Arial" w:hAnsi="Arial" w:cs="Arial"/>
          <w:b w:val="0"/>
          <w:sz w:val="24"/>
          <w:szCs w:val="24"/>
        </w:rPr>
        <w:t>Behaviour</w:t>
      </w:r>
      <w:proofErr w:type="spellEnd"/>
      <w:r w:rsidRPr="00811898">
        <w:rPr>
          <w:rStyle w:val="Strong"/>
          <w:rFonts w:ascii="Arial" w:hAnsi="Arial" w:cs="Arial"/>
          <w:b w:val="0"/>
          <w:sz w:val="24"/>
          <w:szCs w:val="24"/>
        </w:rPr>
        <w:t xml:space="preserve"> Intervention Team (BIT)/Early Intervention </w:t>
      </w:r>
      <w:proofErr w:type="spellStart"/>
      <w:r w:rsidRPr="00811898">
        <w:rPr>
          <w:rStyle w:val="Strong"/>
          <w:rFonts w:ascii="Arial" w:hAnsi="Arial" w:cs="Arial"/>
          <w:b w:val="0"/>
          <w:sz w:val="24"/>
          <w:szCs w:val="24"/>
        </w:rPr>
        <w:t>Programme</w:t>
      </w:r>
      <w:proofErr w:type="spellEnd"/>
    </w:p>
    <w:p w:rsidR="00A93F6D" w:rsidRPr="00552145" w:rsidRDefault="00A93F6D" w:rsidP="00A93F6D">
      <w:pPr>
        <w:spacing w:after="0" w:line="240" w:lineRule="auto"/>
        <w:rPr>
          <w:rFonts w:ascii="Arial" w:eastAsia="Times New Roman" w:hAnsi="Arial" w:cs="Arial"/>
          <w:sz w:val="24"/>
          <w:szCs w:val="24"/>
          <w:lang w:eastAsia="en-GB"/>
        </w:rPr>
      </w:pPr>
    </w:p>
    <w:p w:rsidR="00A93F6D" w:rsidRDefault="00A93F6D" w:rsidP="00552145">
      <w:pPr>
        <w:spacing w:after="0" w:line="240" w:lineRule="auto"/>
        <w:rPr>
          <w:rFonts w:ascii="Arial" w:hAnsi="Arial" w:cs="Arial"/>
          <w:sz w:val="24"/>
          <w:szCs w:val="24"/>
        </w:rPr>
      </w:pPr>
      <w:r w:rsidRPr="00552145">
        <w:rPr>
          <w:rFonts w:ascii="Arial" w:hAnsi="Arial" w:cs="Arial"/>
          <w:sz w:val="24"/>
          <w:szCs w:val="24"/>
        </w:rPr>
        <w:t>Child and Adolescent Mental Health Service (CAMHS)</w:t>
      </w:r>
    </w:p>
    <w:p w:rsidR="00552145" w:rsidRPr="00552145" w:rsidRDefault="00552145" w:rsidP="00552145">
      <w:pPr>
        <w:spacing w:after="0" w:line="240" w:lineRule="auto"/>
        <w:rPr>
          <w:rFonts w:ascii="Arial" w:eastAsia="Times New Roman" w:hAnsi="Arial" w:cs="Arial"/>
          <w:sz w:val="24"/>
          <w:szCs w:val="24"/>
          <w:lang w:eastAsia="en-GB"/>
        </w:rPr>
      </w:pPr>
    </w:p>
    <w:p w:rsidR="00A93F6D" w:rsidRPr="00552145" w:rsidRDefault="00A93F6D" w:rsidP="00A93F6D">
      <w:pPr>
        <w:rPr>
          <w:rFonts w:ascii="Arial" w:hAnsi="Arial" w:cs="Arial"/>
          <w:sz w:val="24"/>
          <w:szCs w:val="24"/>
        </w:rPr>
      </w:pPr>
      <w:r w:rsidRPr="00552145">
        <w:rPr>
          <w:rFonts w:ascii="Arial" w:hAnsi="Arial" w:cs="Arial"/>
          <w:sz w:val="24"/>
          <w:szCs w:val="24"/>
        </w:rPr>
        <w:t>Cognition and learning SEND inclusion team</w:t>
      </w:r>
    </w:p>
    <w:p w:rsidR="00A93F6D" w:rsidRDefault="00A93F6D" w:rsidP="00A93F6D">
      <w:pPr>
        <w:rPr>
          <w:rFonts w:ascii="Arial" w:hAnsi="Arial" w:cs="Arial"/>
          <w:sz w:val="24"/>
          <w:szCs w:val="24"/>
        </w:rPr>
      </w:pPr>
      <w:r w:rsidRPr="00552145">
        <w:rPr>
          <w:rFonts w:ascii="Arial" w:hAnsi="Arial" w:cs="Arial"/>
          <w:sz w:val="24"/>
          <w:szCs w:val="24"/>
        </w:rPr>
        <w:t>County Durham Special Educational Needs and Disability Information Advice and Support Service (SENDIASS)</w:t>
      </w:r>
    </w:p>
    <w:p w:rsidR="00811898" w:rsidRPr="00811898" w:rsidRDefault="00811898" w:rsidP="00A93F6D">
      <w:pPr>
        <w:rPr>
          <w:rFonts w:ascii="Arial" w:hAnsi="Arial" w:cs="Arial"/>
          <w:b/>
          <w:sz w:val="24"/>
          <w:szCs w:val="24"/>
        </w:rPr>
      </w:pPr>
      <w:r w:rsidRPr="00811898">
        <w:rPr>
          <w:rStyle w:val="Strong"/>
          <w:rFonts w:ascii="Arial" w:hAnsi="Arial" w:cs="Arial"/>
          <w:b w:val="0"/>
          <w:sz w:val="24"/>
          <w:szCs w:val="24"/>
        </w:rPr>
        <w:t>Crisis Support Team</w:t>
      </w:r>
    </w:p>
    <w:p w:rsidR="002F6C9A" w:rsidRDefault="00A93F6D" w:rsidP="00A93F6D">
      <w:pPr>
        <w:rPr>
          <w:rFonts w:ascii="Arial" w:hAnsi="Arial" w:cs="Arial"/>
          <w:sz w:val="24"/>
          <w:szCs w:val="24"/>
        </w:rPr>
      </w:pPr>
      <w:r w:rsidRPr="00552145">
        <w:rPr>
          <w:rFonts w:ascii="Arial" w:hAnsi="Arial" w:cs="Arial"/>
          <w:sz w:val="24"/>
          <w:szCs w:val="24"/>
        </w:rPr>
        <w:t>Educational Psychology Service</w:t>
      </w:r>
    </w:p>
    <w:p w:rsidR="002E4A1E" w:rsidRDefault="002E4A1E" w:rsidP="00A93F6D">
      <w:pPr>
        <w:rPr>
          <w:rFonts w:ascii="Arial" w:hAnsi="Arial" w:cs="Arial"/>
          <w:sz w:val="24"/>
          <w:szCs w:val="24"/>
        </w:rPr>
      </w:pPr>
      <w:r>
        <w:rPr>
          <w:rFonts w:ascii="Arial" w:hAnsi="Arial" w:cs="Arial"/>
          <w:sz w:val="24"/>
          <w:szCs w:val="24"/>
        </w:rPr>
        <w:t>Education Health Needs Team</w:t>
      </w:r>
    </w:p>
    <w:p w:rsidR="00C57911" w:rsidRPr="00552145" w:rsidRDefault="00C57911" w:rsidP="00A93F6D">
      <w:pPr>
        <w:rPr>
          <w:rFonts w:ascii="Arial" w:hAnsi="Arial" w:cs="Arial"/>
          <w:sz w:val="24"/>
          <w:szCs w:val="24"/>
        </w:rPr>
      </w:pPr>
      <w:r>
        <w:rPr>
          <w:rFonts w:ascii="Arial" w:hAnsi="Arial" w:cs="Arial"/>
          <w:sz w:val="24"/>
          <w:szCs w:val="24"/>
        </w:rPr>
        <w:t>Emotional Wellbeing and Effective Learning Team</w:t>
      </w:r>
    </w:p>
    <w:p w:rsidR="00A93F6D" w:rsidRPr="00552145" w:rsidRDefault="00A93F6D" w:rsidP="00A93F6D">
      <w:pPr>
        <w:rPr>
          <w:rFonts w:ascii="Arial" w:hAnsi="Arial" w:cs="Arial"/>
          <w:sz w:val="24"/>
          <w:szCs w:val="24"/>
        </w:rPr>
      </w:pPr>
      <w:r w:rsidRPr="00552145">
        <w:rPr>
          <w:rFonts w:ascii="Arial" w:hAnsi="Arial" w:cs="Arial"/>
          <w:sz w:val="24"/>
          <w:szCs w:val="24"/>
        </w:rPr>
        <w:t xml:space="preserve">Improving Progression of Young People Team </w:t>
      </w:r>
    </w:p>
    <w:p w:rsidR="00A93F6D" w:rsidRDefault="00A93F6D" w:rsidP="00A93F6D">
      <w:pPr>
        <w:rPr>
          <w:rFonts w:ascii="Arial" w:hAnsi="Arial" w:cs="Arial"/>
          <w:sz w:val="24"/>
          <w:szCs w:val="24"/>
        </w:rPr>
      </w:pPr>
      <w:r w:rsidRPr="00552145">
        <w:rPr>
          <w:rFonts w:ascii="Arial" w:hAnsi="Arial" w:cs="Arial"/>
          <w:sz w:val="24"/>
          <w:szCs w:val="24"/>
        </w:rPr>
        <w:t>Independent Parental Special Education Advice – IPSEA</w:t>
      </w:r>
    </w:p>
    <w:p w:rsidR="000C71FE" w:rsidRPr="00552145" w:rsidRDefault="000C71FE" w:rsidP="00A93F6D">
      <w:pPr>
        <w:rPr>
          <w:rFonts w:ascii="Arial" w:hAnsi="Arial" w:cs="Arial"/>
          <w:sz w:val="24"/>
          <w:szCs w:val="24"/>
        </w:rPr>
      </w:pPr>
      <w:r>
        <w:rPr>
          <w:rFonts w:ascii="Arial" w:hAnsi="Arial" w:cs="Arial"/>
          <w:sz w:val="24"/>
          <w:szCs w:val="24"/>
        </w:rPr>
        <w:t>Mental Health Support Team</w:t>
      </w:r>
      <w:r w:rsidR="00156169">
        <w:rPr>
          <w:rFonts w:ascii="Arial" w:hAnsi="Arial" w:cs="Arial"/>
          <w:sz w:val="24"/>
          <w:szCs w:val="24"/>
        </w:rPr>
        <w:t>/Piece of Mind</w:t>
      </w:r>
    </w:p>
    <w:p w:rsidR="00A93F6D" w:rsidRDefault="00A93F6D" w:rsidP="00A93F6D">
      <w:pPr>
        <w:rPr>
          <w:rFonts w:ascii="Arial" w:hAnsi="Arial" w:cs="Arial"/>
          <w:b/>
          <w:sz w:val="24"/>
          <w:szCs w:val="24"/>
        </w:rPr>
      </w:pPr>
      <w:r w:rsidRPr="006A6680">
        <w:rPr>
          <w:rStyle w:val="Strong"/>
          <w:rFonts w:ascii="Arial" w:hAnsi="Arial" w:cs="Arial"/>
          <w:b w:val="0"/>
          <w:sz w:val="24"/>
          <w:szCs w:val="24"/>
        </w:rPr>
        <w:t>One Point Hub - Peterlee</w:t>
      </w:r>
      <w:r w:rsidRPr="006A6680">
        <w:rPr>
          <w:rFonts w:ascii="Arial" w:hAnsi="Arial" w:cs="Arial"/>
          <w:b/>
          <w:sz w:val="24"/>
          <w:szCs w:val="24"/>
        </w:rPr>
        <w:t xml:space="preserve"> </w:t>
      </w:r>
    </w:p>
    <w:p w:rsidR="0096748D" w:rsidRPr="0096748D" w:rsidRDefault="0096748D" w:rsidP="00A93F6D">
      <w:pPr>
        <w:rPr>
          <w:rFonts w:ascii="Arial" w:hAnsi="Arial" w:cs="Arial"/>
          <w:sz w:val="24"/>
          <w:szCs w:val="24"/>
        </w:rPr>
      </w:pPr>
      <w:r w:rsidRPr="0096748D">
        <w:rPr>
          <w:rFonts w:ascii="Arial" w:hAnsi="Arial" w:cs="Arial"/>
          <w:sz w:val="24"/>
          <w:szCs w:val="24"/>
        </w:rPr>
        <w:t>SEN</w:t>
      </w:r>
      <w:r>
        <w:rPr>
          <w:rFonts w:ascii="Arial" w:hAnsi="Arial" w:cs="Arial"/>
          <w:sz w:val="24"/>
          <w:szCs w:val="24"/>
        </w:rPr>
        <w:t>D and I</w:t>
      </w:r>
      <w:r w:rsidRPr="0096748D">
        <w:rPr>
          <w:rFonts w:ascii="Arial" w:hAnsi="Arial" w:cs="Arial"/>
          <w:sz w:val="24"/>
          <w:szCs w:val="24"/>
        </w:rPr>
        <w:t>nclusion Service - Education for children out of school or in hospital due to medical or mental health needs</w:t>
      </w:r>
    </w:p>
    <w:p w:rsidR="00A93F6D" w:rsidRDefault="00A93F6D" w:rsidP="00A93F6D">
      <w:pPr>
        <w:spacing w:after="0" w:line="240" w:lineRule="auto"/>
        <w:rPr>
          <w:rFonts w:ascii="Arial" w:hAnsi="Arial" w:cs="Arial"/>
          <w:sz w:val="24"/>
          <w:szCs w:val="24"/>
        </w:rPr>
      </w:pPr>
      <w:r w:rsidRPr="00552145">
        <w:rPr>
          <w:rFonts w:ascii="Arial" w:hAnsi="Arial" w:cs="Arial"/>
          <w:sz w:val="24"/>
          <w:szCs w:val="24"/>
        </w:rPr>
        <w:t>Sensory and Physical Team (SEND Support and Inclusion Teams)</w:t>
      </w:r>
    </w:p>
    <w:p w:rsidR="00552145" w:rsidRPr="00552145" w:rsidRDefault="00552145" w:rsidP="00A93F6D">
      <w:pPr>
        <w:spacing w:after="0" w:line="240" w:lineRule="auto"/>
        <w:rPr>
          <w:rFonts w:ascii="Arial" w:eastAsia="Times New Roman" w:hAnsi="Arial" w:cs="Arial"/>
          <w:sz w:val="24"/>
          <w:szCs w:val="24"/>
          <w:lang w:eastAsia="en-GB"/>
        </w:rPr>
      </w:pPr>
    </w:p>
    <w:p w:rsidR="00A93F6D" w:rsidRPr="00552145" w:rsidRDefault="00A93F6D" w:rsidP="00A93F6D">
      <w:pPr>
        <w:rPr>
          <w:rFonts w:ascii="Arial" w:hAnsi="Arial" w:cs="Arial"/>
          <w:sz w:val="24"/>
          <w:szCs w:val="24"/>
        </w:rPr>
      </w:pPr>
      <w:r w:rsidRPr="00552145">
        <w:rPr>
          <w:rFonts w:ascii="Arial" w:hAnsi="Arial" w:cs="Arial"/>
          <w:sz w:val="24"/>
          <w:szCs w:val="24"/>
        </w:rPr>
        <w:t>Social, Emotional and Mental Health Services (SEND Support and Inclusion Teams)</w:t>
      </w:r>
    </w:p>
    <w:p w:rsidR="00A93F6D" w:rsidRPr="00552145" w:rsidRDefault="00A93F6D" w:rsidP="00A93F6D">
      <w:pPr>
        <w:rPr>
          <w:rFonts w:ascii="Arial" w:hAnsi="Arial" w:cs="Arial"/>
          <w:sz w:val="24"/>
          <w:szCs w:val="24"/>
        </w:rPr>
      </w:pPr>
      <w:r w:rsidRPr="00552145">
        <w:rPr>
          <w:rFonts w:ascii="Arial" w:hAnsi="Arial" w:cs="Arial"/>
          <w:sz w:val="24"/>
          <w:szCs w:val="24"/>
        </w:rPr>
        <w:t>Special Educational Needs and Disabilities (SEND) Statutory Casework Team</w:t>
      </w:r>
    </w:p>
    <w:p w:rsidR="00810B26" w:rsidRPr="00810B26" w:rsidRDefault="00810B26" w:rsidP="00810B26">
      <w:pPr>
        <w:autoSpaceDE w:val="0"/>
        <w:autoSpaceDN w:val="0"/>
        <w:adjustRightInd w:val="0"/>
        <w:spacing w:after="0" w:line="240" w:lineRule="auto"/>
        <w:rPr>
          <w:rFonts w:ascii="Symbol" w:eastAsiaTheme="minorHAnsi" w:hAnsi="Symbol" w:cs="Symbol"/>
          <w:color w:val="000000"/>
          <w:sz w:val="24"/>
          <w:szCs w:val="24"/>
          <w:lang w:val="en-GB"/>
        </w:rPr>
      </w:pPr>
    </w:p>
    <w:p w:rsidR="00010C0F" w:rsidRDefault="00810B26" w:rsidP="00A93F6D">
      <w:pPr>
        <w:rPr>
          <w:rFonts w:ascii="Arial" w:hAnsi="Arial" w:cs="Arial"/>
          <w:b/>
          <w:bCs/>
          <w:sz w:val="24"/>
          <w:szCs w:val="24"/>
        </w:rPr>
      </w:pPr>
      <w:r w:rsidRPr="00810B26">
        <w:rPr>
          <w:rFonts w:ascii="Arial" w:hAnsi="Arial" w:cs="Arial"/>
          <w:b/>
          <w:bCs/>
          <w:sz w:val="24"/>
          <w:szCs w:val="24"/>
        </w:rPr>
        <w:t>How we evaluate the effectiveness of SEN provision</w:t>
      </w:r>
    </w:p>
    <w:p w:rsidR="00155D4B" w:rsidRPr="00155D4B" w:rsidRDefault="00810B26" w:rsidP="00155D4B">
      <w:pPr>
        <w:rPr>
          <w:rFonts w:ascii="Arial" w:hAnsi="Arial" w:cs="Arial"/>
          <w:sz w:val="24"/>
          <w:szCs w:val="24"/>
        </w:rPr>
      </w:pPr>
      <w:r w:rsidRPr="00810B26">
        <w:rPr>
          <w:rFonts w:ascii="Arial" w:hAnsi="Arial" w:cs="Arial"/>
          <w:sz w:val="24"/>
          <w:szCs w:val="24"/>
          <w:lang w:val="en-GB"/>
        </w:rPr>
        <w:t>At St Bede’s Catholic</w:t>
      </w:r>
      <w:r w:rsidR="008B3ACA">
        <w:rPr>
          <w:rFonts w:ascii="Arial" w:hAnsi="Arial" w:cs="Arial"/>
          <w:sz w:val="24"/>
          <w:szCs w:val="24"/>
          <w:lang w:val="en-GB"/>
        </w:rPr>
        <w:t xml:space="preserve"> School</w:t>
      </w:r>
      <w:r w:rsidRPr="00810B26">
        <w:rPr>
          <w:rFonts w:ascii="Arial" w:hAnsi="Arial" w:cs="Arial"/>
          <w:sz w:val="24"/>
          <w:szCs w:val="24"/>
          <w:lang w:val="en-GB"/>
        </w:rPr>
        <w:t xml:space="preserve"> and Byron Sixth Form College there is a robust monitoring system </w:t>
      </w:r>
      <w:r w:rsidRPr="00810B26">
        <w:rPr>
          <w:rFonts w:ascii="Arial" w:hAnsi="Arial" w:cs="Arial"/>
          <w:sz w:val="24"/>
          <w:szCs w:val="24"/>
        </w:rPr>
        <w:t>to continuously ensure the provision has a positive impact</w:t>
      </w:r>
      <w:r w:rsidR="00155D4B">
        <w:rPr>
          <w:rFonts w:ascii="Arial" w:hAnsi="Arial" w:cs="Arial"/>
          <w:sz w:val="24"/>
          <w:szCs w:val="24"/>
        </w:rPr>
        <w:t xml:space="preserve"> on the outcomes for all pupils, including but not exclusive to:</w:t>
      </w:r>
    </w:p>
    <w:p w:rsidR="00155D4B" w:rsidRPr="00155D4B" w:rsidRDefault="00155D4B" w:rsidP="00155D4B">
      <w:pPr>
        <w:pStyle w:val="ListParagraph"/>
        <w:numPr>
          <w:ilvl w:val="0"/>
          <w:numId w:val="18"/>
        </w:numPr>
        <w:autoSpaceDE w:val="0"/>
        <w:autoSpaceDN w:val="0"/>
        <w:adjustRightInd w:val="0"/>
        <w:spacing w:after="0" w:line="240" w:lineRule="auto"/>
        <w:rPr>
          <w:rFonts w:ascii="Arial" w:eastAsiaTheme="minorHAnsi" w:hAnsi="Arial" w:cs="Arial"/>
          <w:color w:val="000000"/>
          <w:sz w:val="24"/>
          <w:szCs w:val="24"/>
          <w:lang w:val="en-GB"/>
        </w:rPr>
      </w:pPr>
      <w:r w:rsidRPr="00155D4B">
        <w:rPr>
          <w:rFonts w:ascii="Arial" w:eastAsiaTheme="minorHAnsi" w:hAnsi="Arial" w:cs="Arial"/>
          <w:color w:val="000000"/>
          <w:sz w:val="24"/>
          <w:szCs w:val="24"/>
          <w:lang w:val="en-GB"/>
        </w:rPr>
        <w:lastRenderedPageBreak/>
        <w:t xml:space="preserve">Book/work scrutiny </w:t>
      </w:r>
    </w:p>
    <w:p w:rsidR="00155D4B" w:rsidRPr="00155D4B" w:rsidRDefault="00155D4B" w:rsidP="00155D4B">
      <w:pPr>
        <w:pStyle w:val="ListParagraph"/>
        <w:numPr>
          <w:ilvl w:val="0"/>
          <w:numId w:val="18"/>
        </w:numPr>
        <w:autoSpaceDE w:val="0"/>
        <w:autoSpaceDN w:val="0"/>
        <w:adjustRightInd w:val="0"/>
        <w:spacing w:after="0" w:line="240" w:lineRule="auto"/>
        <w:rPr>
          <w:rFonts w:ascii="Arial" w:eastAsiaTheme="minorHAnsi" w:hAnsi="Arial" w:cs="Arial"/>
          <w:color w:val="000000"/>
          <w:sz w:val="24"/>
          <w:szCs w:val="24"/>
          <w:lang w:val="en-GB"/>
        </w:rPr>
      </w:pPr>
      <w:r w:rsidRPr="00155D4B">
        <w:rPr>
          <w:rFonts w:ascii="Arial" w:eastAsiaTheme="minorHAnsi" w:hAnsi="Arial" w:cs="Arial"/>
          <w:color w:val="000000"/>
          <w:sz w:val="24"/>
          <w:szCs w:val="24"/>
          <w:lang w:val="en-GB"/>
        </w:rPr>
        <w:t xml:space="preserve">SEND Learning walks </w:t>
      </w:r>
    </w:p>
    <w:p w:rsidR="00155D4B" w:rsidRPr="00155D4B" w:rsidRDefault="00155D4B" w:rsidP="00155D4B">
      <w:pPr>
        <w:pStyle w:val="ListParagraph"/>
        <w:numPr>
          <w:ilvl w:val="0"/>
          <w:numId w:val="18"/>
        </w:numPr>
        <w:autoSpaceDE w:val="0"/>
        <w:autoSpaceDN w:val="0"/>
        <w:adjustRightInd w:val="0"/>
        <w:spacing w:after="0" w:line="240" w:lineRule="auto"/>
        <w:rPr>
          <w:rFonts w:ascii="Arial" w:eastAsiaTheme="minorHAnsi" w:hAnsi="Arial" w:cs="Arial"/>
          <w:color w:val="000000"/>
          <w:sz w:val="24"/>
          <w:szCs w:val="24"/>
          <w:lang w:val="en-GB"/>
        </w:rPr>
      </w:pPr>
      <w:r>
        <w:rPr>
          <w:rFonts w:ascii="Arial" w:eastAsiaTheme="minorHAnsi" w:hAnsi="Arial" w:cs="Arial"/>
          <w:color w:val="000000"/>
          <w:sz w:val="24"/>
          <w:szCs w:val="24"/>
          <w:lang w:val="en-GB"/>
        </w:rPr>
        <w:t xml:space="preserve">5 or </w:t>
      </w:r>
      <w:r w:rsidRPr="00155D4B">
        <w:rPr>
          <w:rFonts w:ascii="Arial" w:eastAsiaTheme="minorHAnsi" w:hAnsi="Arial" w:cs="Arial"/>
          <w:color w:val="000000"/>
          <w:sz w:val="24"/>
          <w:szCs w:val="24"/>
          <w:lang w:val="en-GB"/>
        </w:rPr>
        <w:t xml:space="preserve">4 lens monitoring </w:t>
      </w:r>
      <w:r>
        <w:rPr>
          <w:rFonts w:ascii="Arial" w:eastAsiaTheme="minorHAnsi" w:hAnsi="Arial" w:cs="Arial"/>
          <w:color w:val="000000"/>
          <w:sz w:val="24"/>
          <w:szCs w:val="24"/>
          <w:lang w:val="en-GB"/>
        </w:rPr>
        <w:t>(</w:t>
      </w:r>
      <w:r w:rsidRPr="00155D4B">
        <w:rPr>
          <w:rFonts w:ascii="Arial" w:eastAsiaTheme="minorHAnsi" w:hAnsi="Arial" w:cs="Arial"/>
          <w:color w:val="000000"/>
          <w:sz w:val="24"/>
          <w:szCs w:val="24"/>
          <w:lang w:val="en-GB"/>
        </w:rPr>
        <w:t>lesson observation and monitoring of planning</w:t>
      </w:r>
      <w:r>
        <w:rPr>
          <w:rFonts w:ascii="Arial" w:eastAsiaTheme="minorHAnsi" w:hAnsi="Arial" w:cs="Arial"/>
          <w:color w:val="000000"/>
          <w:sz w:val="24"/>
          <w:szCs w:val="24"/>
          <w:lang w:val="en-GB"/>
        </w:rPr>
        <w:t>)</w:t>
      </w:r>
    </w:p>
    <w:p w:rsidR="00155D4B" w:rsidRPr="00155D4B" w:rsidRDefault="00155D4B" w:rsidP="00155D4B">
      <w:pPr>
        <w:pStyle w:val="ListParagraph"/>
        <w:numPr>
          <w:ilvl w:val="0"/>
          <w:numId w:val="18"/>
        </w:numPr>
        <w:autoSpaceDE w:val="0"/>
        <w:autoSpaceDN w:val="0"/>
        <w:adjustRightInd w:val="0"/>
        <w:spacing w:after="0" w:line="240" w:lineRule="auto"/>
        <w:rPr>
          <w:rFonts w:ascii="Arial" w:eastAsiaTheme="minorHAnsi" w:hAnsi="Arial" w:cs="Arial"/>
          <w:color w:val="000000"/>
          <w:sz w:val="24"/>
          <w:szCs w:val="24"/>
          <w:lang w:val="en-GB"/>
        </w:rPr>
      </w:pPr>
      <w:r w:rsidRPr="00155D4B">
        <w:rPr>
          <w:rFonts w:ascii="Arial" w:eastAsiaTheme="minorHAnsi" w:hAnsi="Arial" w:cs="Arial"/>
          <w:color w:val="000000"/>
          <w:sz w:val="24"/>
          <w:szCs w:val="24"/>
          <w:lang w:val="en-GB"/>
        </w:rPr>
        <w:t xml:space="preserve">evaluation of policy and practice </w:t>
      </w:r>
    </w:p>
    <w:p w:rsidR="00155D4B" w:rsidRDefault="00155D4B" w:rsidP="00155D4B">
      <w:pPr>
        <w:pStyle w:val="ListParagraph"/>
        <w:numPr>
          <w:ilvl w:val="0"/>
          <w:numId w:val="18"/>
        </w:numPr>
        <w:rPr>
          <w:rFonts w:ascii="Arial" w:hAnsi="Arial" w:cs="Arial"/>
          <w:sz w:val="24"/>
          <w:szCs w:val="24"/>
        </w:rPr>
      </w:pPr>
      <w:r w:rsidRPr="00155D4B">
        <w:rPr>
          <w:rFonts w:ascii="Arial" w:hAnsi="Arial" w:cs="Arial"/>
          <w:sz w:val="24"/>
          <w:szCs w:val="24"/>
        </w:rPr>
        <w:t>Pupil and parent voice</w:t>
      </w:r>
    </w:p>
    <w:p w:rsidR="00900479" w:rsidRDefault="00900479" w:rsidP="00155D4B">
      <w:pPr>
        <w:pStyle w:val="ListParagraph"/>
        <w:numPr>
          <w:ilvl w:val="0"/>
          <w:numId w:val="18"/>
        </w:numPr>
        <w:rPr>
          <w:rFonts w:ascii="Arial" w:hAnsi="Arial" w:cs="Arial"/>
          <w:sz w:val="24"/>
          <w:szCs w:val="24"/>
        </w:rPr>
      </w:pPr>
      <w:r>
        <w:rPr>
          <w:rFonts w:ascii="Arial" w:hAnsi="Arial" w:cs="Arial"/>
          <w:sz w:val="24"/>
          <w:szCs w:val="24"/>
        </w:rPr>
        <w:t>Performance management</w:t>
      </w:r>
    </w:p>
    <w:p w:rsidR="00081C78" w:rsidRPr="00155D4B" w:rsidRDefault="00081C78" w:rsidP="00081C78">
      <w:pPr>
        <w:pStyle w:val="ListParagraph"/>
        <w:rPr>
          <w:rFonts w:ascii="Arial" w:hAnsi="Arial" w:cs="Arial"/>
          <w:sz w:val="24"/>
          <w:szCs w:val="24"/>
        </w:rPr>
      </w:pPr>
    </w:p>
    <w:p w:rsidR="00081C78" w:rsidRPr="00081C78" w:rsidRDefault="00081C78" w:rsidP="00081C78">
      <w:pPr>
        <w:shd w:val="clear" w:color="auto" w:fill="FFFFFF"/>
        <w:spacing w:after="0" w:line="240" w:lineRule="auto"/>
        <w:outlineLvl w:val="0"/>
        <w:rPr>
          <w:rFonts w:ascii="Arial" w:eastAsia="Times New Roman" w:hAnsi="Arial" w:cs="Arial"/>
          <w:b/>
          <w:bCs/>
          <w:kern w:val="36"/>
          <w:sz w:val="24"/>
          <w:szCs w:val="24"/>
          <w:lang w:val="en-GB"/>
        </w:rPr>
      </w:pPr>
      <w:r w:rsidRPr="00081C78">
        <w:rPr>
          <w:rFonts w:ascii="Arial" w:eastAsia="Times New Roman" w:hAnsi="Arial" w:cs="Arial"/>
          <w:b/>
          <w:bCs/>
          <w:kern w:val="36"/>
          <w:sz w:val="24"/>
          <w:szCs w:val="24"/>
          <w:lang w:val="en-GB"/>
        </w:rPr>
        <w:t>Transition Arrangements</w:t>
      </w:r>
    </w:p>
    <w:p w:rsidR="00081C78" w:rsidRPr="00170D6D" w:rsidRDefault="00081C78" w:rsidP="00081C78">
      <w:pPr>
        <w:pStyle w:val="Heading1"/>
        <w:shd w:val="clear" w:color="auto" w:fill="FFFFFF"/>
        <w:spacing w:before="0" w:beforeAutospacing="0" w:after="0" w:afterAutospacing="0"/>
        <w:ind w:left="720"/>
        <w:rPr>
          <w:rFonts w:ascii="Arial" w:hAnsi="Arial" w:cs="Arial"/>
          <w:b w:val="0"/>
          <w:sz w:val="24"/>
          <w:szCs w:val="24"/>
          <w:lang w:val="en-GB"/>
        </w:rPr>
      </w:pPr>
    </w:p>
    <w:p w:rsidR="00081C78" w:rsidRPr="00081C78" w:rsidRDefault="00081C78" w:rsidP="00081C78">
      <w:pPr>
        <w:pStyle w:val="Heading1"/>
        <w:shd w:val="clear" w:color="auto" w:fill="FFFFFF"/>
        <w:spacing w:before="0" w:beforeAutospacing="0" w:after="0" w:afterAutospacing="0"/>
        <w:rPr>
          <w:rFonts w:ascii="Arial" w:hAnsi="Arial" w:cs="Arial"/>
          <w:b w:val="0"/>
          <w:sz w:val="24"/>
          <w:szCs w:val="24"/>
          <w:lang w:val="en-GB"/>
        </w:rPr>
      </w:pPr>
      <w:r>
        <w:rPr>
          <w:rFonts w:ascii="Arial" w:hAnsi="Arial" w:cs="Arial"/>
          <w:b w:val="0"/>
          <w:sz w:val="24"/>
          <w:szCs w:val="24"/>
          <w:lang w:val="en-GB"/>
        </w:rPr>
        <w:t>We recognis</w:t>
      </w:r>
      <w:r w:rsidRPr="00170D6D">
        <w:rPr>
          <w:rFonts w:ascii="Arial" w:hAnsi="Arial" w:cs="Arial"/>
          <w:b w:val="0"/>
          <w:sz w:val="24"/>
          <w:szCs w:val="24"/>
          <w:lang w:val="en-GB"/>
        </w:rPr>
        <w:t>e that transitions can be difficult for a child with SEND and take steps to ensure that any transition is as smooth as possible.</w:t>
      </w:r>
      <w:r>
        <w:rPr>
          <w:rFonts w:ascii="Arial" w:hAnsi="Arial" w:cs="Arial"/>
          <w:b w:val="0"/>
          <w:sz w:val="24"/>
          <w:szCs w:val="24"/>
          <w:lang w:val="en-GB"/>
        </w:rPr>
        <w:t xml:space="preserve"> </w:t>
      </w:r>
      <w:r w:rsidRPr="00170D6D">
        <w:rPr>
          <w:rStyle w:val="Strong"/>
          <w:rFonts w:ascii="Arial" w:hAnsi="Arial" w:cs="Arial"/>
          <w:sz w:val="24"/>
          <w:szCs w:val="24"/>
          <w:lang w:val="en-GB"/>
        </w:rPr>
        <w:t>How we will support children with SEND when they are moving on to another class or leaving this school:</w:t>
      </w:r>
    </w:p>
    <w:p w:rsidR="00081C78" w:rsidRPr="00170D6D" w:rsidRDefault="00081C78" w:rsidP="00081C78">
      <w:pPr>
        <w:pStyle w:val="Heading1"/>
        <w:shd w:val="clear" w:color="auto" w:fill="FFFFFF"/>
        <w:spacing w:before="0" w:beforeAutospacing="0" w:after="0" w:afterAutospacing="0"/>
        <w:ind w:left="360"/>
        <w:rPr>
          <w:rFonts w:ascii="Arial" w:hAnsi="Arial" w:cs="Arial"/>
          <w:b w:val="0"/>
          <w:sz w:val="24"/>
          <w:szCs w:val="24"/>
          <w:lang w:val="en-GB"/>
        </w:rPr>
      </w:pPr>
    </w:p>
    <w:p w:rsidR="00081C78" w:rsidRPr="00081C78" w:rsidRDefault="00081C78" w:rsidP="00081C78">
      <w:pPr>
        <w:pStyle w:val="ListParagraph"/>
        <w:numPr>
          <w:ilvl w:val="0"/>
          <w:numId w:val="18"/>
        </w:numPr>
        <w:rPr>
          <w:rFonts w:ascii="Arial" w:hAnsi="Arial" w:cs="Arial"/>
          <w:sz w:val="24"/>
        </w:rPr>
      </w:pPr>
      <w:r w:rsidRPr="00081C78">
        <w:rPr>
          <w:rFonts w:ascii="Arial" w:hAnsi="Arial" w:cs="Arial"/>
          <w:sz w:val="24"/>
        </w:rPr>
        <w:t>For students in year 6 moving into Year 7, Heads of House and/or the SENCO will visit primary feeder schools. They meet with Year 6 teachers or leaders to gain as much information as possible about these students, including SEND information. For students with SEND, the SENCO receives all relevant Year 6 information, including SEND files and SEND Support plans. Parents/</w:t>
      </w:r>
      <w:proofErr w:type="spellStart"/>
      <w:r w:rsidRPr="00081C78">
        <w:rPr>
          <w:rFonts w:ascii="Arial" w:hAnsi="Arial" w:cs="Arial"/>
          <w:sz w:val="24"/>
        </w:rPr>
        <w:t>carers</w:t>
      </w:r>
      <w:proofErr w:type="spellEnd"/>
      <w:r w:rsidRPr="00081C78">
        <w:rPr>
          <w:rFonts w:ascii="Arial" w:hAnsi="Arial" w:cs="Arial"/>
          <w:sz w:val="24"/>
        </w:rPr>
        <w:t xml:space="preserve"> of students with SEND are also invited into school in the summer term prior to starting in order to build relationships and reduce potential anxiety around support.</w:t>
      </w:r>
    </w:p>
    <w:p w:rsidR="00081C78" w:rsidRPr="00081C78" w:rsidRDefault="00081C78" w:rsidP="00081C78">
      <w:pPr>
        <w:pStyle w:val="ListParagraph"/>
        <w:numPr>
          <w:ilvl w:val="0"/>
          <w:numId w:val="18"/>
        </w:numPr>
        <w:rPr>
          <w:rFonts w:ascii="Arial" w:hAnsi="Arial" w:cs="Arial"/>
          <w:sz w:val="24"/>
          <w:szCs w:val="24"/>
        </w:rPr>
      </w:pPr>
      <w:r w:rsidRPr="00081C78">
        <w:rPr>
          <w:rFonts w:ascii="Arial" w:hAnsi="Arial" w:cs="Arial"/>
          <w:sz w:val="24"/>
          <w:szCs w:val="24"/>
        </w:rPr>
        <w:t>All Year 6 students who will be attending St Bede’s Catholic School are invited to attend transition days in the summer term. Some students with SEND needs are invited for extra sessions to introduce them to the school. For students with a significant picture of needs or an EHC plan, the SENCO will attend Year 6 review meetings to understand and plan for their transition. Pupils moving between key stages within school will be given support and guidance with their subject choices.</w:t>
      </w:r>
    </w:p>
    <w:p w:rsidR="00081C78" w:rsidRPr="00081C78" w:rsidRDefault="00081C78" w:rsidP="00081C78">
      <w:pPr>
        <w:pStyle w:val="ListParagraph"/>
        <w:numPr>
          <w:ilvl w:val="0"/>
          <w:numId w:val="18"/>
        </w:numPr>
        <w:rPr>
          <w:rFonts w:ascii="Arial" w:hAnsi="Arial" w:cs="Arial"/>
          <w:sz w:val="24"/>
          <w:szCs w:val="24"/>
        </w:rPr>
      </w:pPr>
      <w:r w:rsidRPr="00081C78">
        <w:rPr>
          <w:rFonts w:ascii="Arial" w:hAnsi="Arial" w:cs="Arial"/>
          <w:sz w:val="24"/>
          <w:szCs w:val="24"/>
        </w:rPr>
        <w:t>SEND Students moving from Year 11 to other establishments and employment will have a planning meeting in order to establish appropriate pathways are discussed with their needs met to support the transition into adulthood and independent living. We also liaise with their next provider to ensure that they understand a student’s support needs by providing a transition plan created in conjunction with students, families and SEND caseworkers if necessary.</w:t>
      </w:r>
    </w:p>
    <w:p w:rsidR="00155D4B" w:rsidRPr="00810B26" w:rsidRDefault="00155D4B" w:rsidP="00A93F6D">
      <w:pPr>
        <w:rPr>
          <w:rFonts w:ascii="Arial" w:hAnsi="Arial" w:cs="Arial"/>
          <w:sz w:val="24"/>
          <w:szCs w:val="24"/>
        </w:rPr>
      </w:pPr>
    </w:p>
    <w:p w:rsidR="00CA6D33" w:rsidRPr="00170D6D" w:rsidRDefault="00CA6D33" w:rsidP="00CA6D33">
      <w:pPr>
        <w:pStyle w:val="NormalWebCharChar"/>
        <w:shd w:val="clear" w:color="auto" w:fill="FFFFFF"/>
        <w:rPr>
          <w:rFonts w:ascii="Arial" w:hAnsi="Arial" w:cs="Arial"/>
          <w:b/>
          <w:lang w:val="en-GB"/>
        </w:rPr>
      </w:pPr>
      <w:r w:rsidRPr="00170D6D">
        <w:rPr>
          <w:rFonts w:ascii="Arial" w:hAnsi="Arial" w:cs="Arial"/>
          <w:b/>
          <w:lang w:val="en-GB"/>
        </w:rPr>
        <w:t>Compliments and Complaints</w:t>
      </w:r>
    </w:p>
    <w:p w:rsidR="00CA6D33" w:rsidRDefault="00CA6D33" w:rsidP="00CA6D33">
      <w:pPr>
        <w:pStyle w:val="ListParagraph"/>
        <w:spacing w:before="100" w:after="0" w:line="240" w:lineRule="auto"/>
        <w:ind w:left="0"/>
        <w:rPr>
          <w:rFonts w:ascii="Arial" w:eastAsia="Times New Roman" w:hAnsi="Arial" w:cs="Arial"/>
          <w:sz w:val="24"/>
          <w:szCs w:val="24"/>
          <w:lang w:val="en-GB" w:eastAsia="en-GB"/>
        </w:rPr>
      </w:pPr>
      <w:r w:rsidRPr="00170D6D">
        <w:rPr>
          <w:rFonts w:ascii="Arial" w:eastAsia="Times New Roman" w:hAnsi="Arial" w:cs="Arial"/>
          <w:sz w:val="24"/>
          <w:szCs w:val="24"/>
          <w:lang w:val="en-GB" w:eastAsia="en-GB"/>
        </w:rPr>
        <w:t xml:space="preserve">Compliments are always greatly received and can be passed on either directly to staff and the SENCO, or formally recorded via our regular questionnaires to parents or in the form of a letter to the Head Teacher.  </w:t>
      </w:r>
    </w:p>
    <w:p w:rsidR="00552145" w:rsidRPr="00170D6D" w:rsidRDefault="00552145" w:rsidP="00CA6D33">
      <w:pPr>
        <w:pStyle w:val="ListParagraph"/>
        <w:spacing w:before="100" w:after="0" w:line="240" w:lineRule="auto"/>
        <w:ind w:left="0"/>
        <w:rPr>
          <w:rFonts w:ascii="Arial" w:eastAsia="Times New Roman" w:hAnsi="Arial" w:cs="Arial"/>
          <w:sz w:val="24"/>
          <w:szCs w:val="24"/>
          <w:lang w:val="en-GB" w:eastAsia="en-GB"/>
        </w:rPr>
      </w:pPr>
    </w:p>
    <w:p w:rsidR="00CA6D33" w:rsidRPr="00170D6D" w:rsidRDefault="00CA6D33" w:rsidP="00CA6D33">
      <w:pPr>
        <w:pStyle w:val="NormalWebCharChar"/>
        <w:shd w:val="clear" w:color="auto" w:fill="FFFFFF"/>
        <w:spacing w:before="0" w:beforeAutospacing="0"/>
        <w:rPr>
          <w:rFonts w:ascii="Arial" w:hAnsi="Arial" w:cs="Arial"/>
          <w:lang w:val="en-GB"/>
        </w:rPr>
      </w:pPr>
      <w:r w:rsidRPr="00170D6D">
        <w:rPr>
          <w:rFonts w:ascii="Arial" w:hAnsi="Arial" w:cs="Arial"/>
          <w:lang w:val="en-GB"/>
        </w:rPr>
        <w:lastRenderedPageBreak/>
        <w:t>We hope that complaints about our SEND provision will be rare, however, if there should be a concern the process outlined in the school Complaints Policy should be followed.</w:t>
      </w:r>
    </w:p>
    <w:p w:rsidR="00552145" w:rsidRDefault="00552145" w:rsidP="00552145">
      <w:pPr>
        <w:rPr>
          <w:rStyle w:val="Hyperlink"/>
          <w:rFonts w:ascii="Arial" w:hAnsi="Arial" w:cs="Arial"/>
          <w:sz w:val="24"/>
          <w:szCs w:val="24"/>
        </w:rPr>
      </w:pPr>
      <w:r w:rsidRPr="00552145">
        <w:rPr>
          <w:rFonts w:ascii="Arial" w:hAnsi="Arial" w:cs="Arial"/>
          <w:sz w:val="24"/>
          <w:szCs w:val="24"/>
        </w:rPr>
        <w:t xml:space="preserve">County Durham Special Educational Needs and Disability Information Advice and Support Service (SENDIASS) are also able to assist parents of children with special educational needs </w:t>
      </w:r>
      <w:hyperlink r:id="rId19" w:tgtFrame="_blank" w:history="1">
        <w:r w:rsidRPr="00552145">
          <w:rPr>
            <w:rStyle w:val="Hyperlink"/>
            <w:rFonts w:ascii="Arial" w:hAnsi="Arial" w:cs="Arial"/>
            <w:sz w:val="24"/>
            <w:szCs w:val="24"/>
          </w:rPr>
          <w:t>www.durhamsendiass.info</w:t>
        </w:r>
      </w:hyperlink>
    </w:p>
    <w:p w:rsidR="00081C78" w:rsidRPr="00081C78" w:rsidRDefault="00081C78" w:rsidP="00552145">
      <w:pPr>
        <w:rPr>
          <w:rFonts w:ascii="Arial" w:hAnsi="Arial" w:cs="Arial"/>
          <w:sz w:val="24"/>
          <w:szCs w:val="24"/>
        </w:rPr>
      </w:pPr>
      <w:r w:rsidRPr="00081C78">
        <w:rPr>
          <w:rFonts w:ascii="Arial" w:hAnsi="Arial" w:cs="Arial"/>
          <w:sz w:val="24"/>
          <w:szCs w:val="24"/>
        </w:rPr>
        <w:t>If the concern is directly related to decisions around an EHC Assessment or EHCP this will be managed directly by the Durham Statutory Casework Team. Parents will be contacted directly by the team to receive information about the mediation services and other action parents may consider.</w:t>
      </w:r>
    </w:p>
    <w:p w:rsidR="00552145" w:rsidRPr="00170D6D" w:rsidRDefault="00552145" w:rsidP="00CA6D33">
      <w:pPr>
        <w:pStyle w:val="NormalWebCharChar"/>
        <w:shd w:val="clear" w:color="auto" w:fill="FFFFFF"/>
        <w:spacing w:before="0" w:beforeAutospacing="0" w:after="0" w:afterAutospacing="0"/>
        <w:ind w:left="709" w:hanging="720"/>
        <w:rPr>
          <w:rFonts w:ascii="Arial" w:hAnsi="Arial" w:cs="Arial"/>
          <w:b/>
          <w:color w:val="FF0000"/>
          <w:lang w:val="en-GB"/>
        </w:rPr>
      </w:pPr>
    </w:p>
    <w:p w:rsidR="00CA6D33" w:rsidRPr="00170D6D" w:rsidRDefault="00CA6D33" w:rsidP="00CA6D33">
      <w:pPr>
        <w:pStyle w:val="NormalWebCharChar"/>
        <w:shd w:val="clear" w:color="auto" w:fill="FFFFFF"/>
        <w:spacing w:before="0" w:beforeAutospacing="0" w:after="0" w:afterAutospacing="0"/>
        <w:rPr>
          <w:rFonts w:ascii="Arial" w:hAnsi="Arial" w:cs="Arial"/>
          <w:b/>
          <w:lang w:val="en-GB"/>
        </w:rPr>
      </w:pPr>
      <w:r w:rsidRPr="00170D6D">
        <w:rPr>
          <w:rFonts w:ascii="Arial" w:hAnsi="Arial" w:cs="Arial"/>
          <w:b/>
          <w:lang w:val="en-GB"/>
        </w:rPr>
        <w:t>Feedback</w:t>
      </w:r>
    </w:p>
    <w:p w:rsidR="00CA6D33" w:rsidRPr="00147DD8" w:rsidRDefault="00CA6D33" w:rsidP="00147DD8">
      <w:pPr>
        <w:pStyle w:val="Heading1"/>
        <w:shd w:val="clear" w:color="auto" w:fill="FFFFFF"/>
        <w:rPr>
          <w:rFonts w:ascii="Arial" w:hAnsi="Arial" w:cs="Arial"/>
          <w:b w:val="0"/>
          <w:iCs/>
          <w:sz w:val="24"/>
          <w:szCs w:val="24"/>
          <w:lang w:val="en-GB"/>
        </w:rPr>
      </w:pPr>
      <w:r w:rsidRPr="00170D6D">
        <w:rPr>
          <w:rFonts w:ascii="Arial" w:hAnsi="Arial" w:cs="Arial"/>
          <w:b w:val="0"/>
          <w:iCs/>
          <w:sz w:val="24"/>
          <w:szCs w:val="24"/>
          <w:lang w:val="en-GB"/>
        </w:rPr>
        <w:t xml:space="preserve">We are always seeking to improve on the quality of education we provide for children with SEND and are keen to hear from parents about their child’s experience.  We would also like your views about the content of our SEND Information Report. </w:t>
      </w:r>
      <w:r w:rsidRPr="00147DD8">
        <w:rPr>
          <w:rFonts w:ascii="Arial" w:hAnsi="Arial" w:cs="Arial"/>
          <w:b w:val="0"/>
          <w:iCs/>
          <w:sz w:val="24"/>
          <w:szCs w:val="24"/>
          <w:lang w:val="en-GB"/>
        </w:rPr>
        <w:t xml:space="preserve"> If you would like to comment please </w:t>
      </w:r>
      <w:r w:rsidR="00147DD8" w:rsidRPr="00147DD8">
        <w:rPr>
          <w:rFonts w:ascii="Arial" w:hAnsi="Arial" w:cs="Arial"/>
          <w:b w:val="0"/>
          <w:iCs/>
          <w:sz w:val="24"/>
          <w:szCs w:val="24"/>
          <w:lang w:val="en-GB"/>
        </w:rPr>
        <w:t>email enquires@st-bedes.durham.sch.uk</w:t>
      </w:r>
    </w:p>
    <w:p w:rsidR="00CA6D33" w:rsidRPr="00170D6D" w:rsidRDefault="00CA6D33" w:rsidP="00CA6D33">
      <w:pPr>
        <w:pStyle w:val="NormalWebCharChar"/>
        <w:shd w:val="clear" w:color="auto" w:fill="FFFFFF"/>
        <w:rPr>
          <w:rFonts w:ascii="Arial" w:hAnsi="Arial" w:cs="Arial"/>
          <w:b/>
          <w:lang w:val="en-GB"/>
        </w:rPr>
      </w:pPr>
      <w:r w:rsidRPr="00170D6D">
        <w:rPr>
          <w:rFonts w:ascii="Arial" w:hAnsi="Arial" w:cs="Arial"/>
          <w:b/>
          <w:lang w:val="en-GB"/>
        </w:rPr>
        <w:t>Additional Help</w:t>
      </w:r>
    </w:p>
    <w:p w:rsidR="00B64A85" w:rsidRPr="00FE351D" w:rsidRDefault="00FE351D" w:rsidP="00FE351D">
      <w:pPr>
        <w:pStyle w:val="NormalWebCharChar"/>
        <w:shd w:val="clear" w:color="auto" w:fill="FFFFFF"/>
        <w:rPr>
          <w:rFonts w:ascii="Arial" w:hAnsi="Arial" w:cs="Arial"/>
          <w:lang w:val="en-GB"/>
        </w:rPr>
      </w:pPr>
      <w:r w:rsidRPr="00FE351D">
        <w:rPr>
          <w:rFonts w:ascii="Arial" w:hAnsi="Arial" w:cs="Arial"/>
          <w:lang w:val="en-GB"/>
        </w:rPr>
        <w:t xml:space="preserve">Further information is available using the </w:t>
      </w:r>
      <w:r w:rsidR="007A2451">
        <w:rPr>
          <w:rFonts w:ascii="Arial" w:hAnsi="Arial" w:cs="Arial"/>
          <w:lang w:val="en-GB"/>
        </w:rPr>
        <w:t xml:space="preserve">Durham </w:t>
      </w:r>
      <w:r w:rsidRPr="00FE351D">
        <w:rPr>
          <w:rFonts w:ascii="Arial" w:hAnsi="Arial" w:cs="Arial"/>
          <w:lang w:val="en-GB"/>
        </w:rPr>
        <w:t xml:space="preserve">local offer </w:t>
      </w:r>
      <w:r w:rsidR="007A2451">
        <w:rPr>
          <w:rFonts w:ascii="Arial" w:hAnsi="Arial" w:cs="Arial"/>
          <w:lang w:val="en-GB"/>
        </w:rPr>
        <w:t>website</w:t>
      </w:r>
      <w:r w:rsidRPr="00FE351D">
        <w:rPr>
          <w:rFonts w:ascii="Arial" w:hAnsi="Arial" w:cs="Arial"/>
          <w:lang w:val="en-GB"/>
        </w:rPr>
        <w:t xml:space="preserve"> where </w:t>
      </w:r>
      <w:r w:rsidR="00CA6D33" w:rsidRPr="00FE351D">
        <w:rPr>
          <w:rFonts w:ascii="Arial" w:hAnsi="Arial" w:cs="Arial"/>
          <w:lang w:val="en-GB"/>
        </w:rPr>
        <w:t>other relevant provision e.g. leisure activities, home to schoo</w:t>
      </w:r>
      <w:r w:rsidRPr="00FE351D">
        <w:rPr>
          <w:rFonts w:ascii="Arial" w:hAnsi="Arial" w:cs="Arial"/>
          <w:lang w:val="en-GB"/>
        </w:rPr>
        <w:t>l transport, careers advice can be found.</w:t>
      </w:r>
      <w:r w:rsidR="00CA6D33" w:rsidRPr="00FE351D">
        <w:rPr>
          <w:rFonts w:ascii="Arial" w:hAnsi="Arial" w:cs="Arial"/>
          <w:lang w:val="en-GB"/>
        </w:rPr>
        <w:tab/>
      </w:r>
      <w:r w:rsidR="00CA6D33" w:rsidRPr="00FE351D">
        <w:rPr>
          <w:rFonts w:ascii="Arial" w:hAnsi="Arial" w:cs="Arial"/>
          <w:lang w:val="en-GB"/>
        </w:rPr>
        <w:tab/>
      </w:r>
    </w:p>
    <w:p w:rsidR="00674509" w:rsidRPr="00674509" w:rsidRDefault="00800D0A" w:rsidP="00674509">
      <w:pPr>
        <w:pStyle w:val="Default"/>
      </w:pPr>
      <w:r w:rsidRPr="00674509">
        <w:t xml:space="preserve">This </w:t>
      </w:r>
      <w:r w:rsidR="00AB50DF" w:rsidRPr="00674509">
        <w:t xml:space="preserve">report </w:t>
      </w:r>
      <w:r w:rsidR="00674509" w:rsidRPr="00674509">
        <w:t>will be reviewed, evaluated and ratified by the governing body annually</w:t>
      </w:r>
      <w:r w:rsidR="00796B9D">
        <w:t>.</w:t>
      </w:r>
      <w:r w:rsidR="00674509" w:rsidRPr="00674509">
        <w:t xml:space="preserve"> </w:t>
      </w:r>
    </w:p>
    <w:p w:rsidR="00800D0A" w:rsidRPr="00170D6D" w:rsidRDefault="00800D0A" w:rsidP="0093537F">
      <w:pPr>
        <w:rPr>
          <w:rFonts w:ascii="Arial" w:hAnsi="Arial" w:cs="Arial"/>
          <w:sz w:val="24"/>
          <w:szCs w:val="24"/>
          <w:lang w:val="en-GB"/>
        </w:rPr>
      </w:pPr>
    </w:p>
    <w:sectPr w:rsidR="00800D0A" w:rsidRPr="00170D6D" w:rsidSect="00F356E3">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9AE" w:rsidRDefault="007F79AE" w:rsidP="00B27A67">
      <w:pPr>
        <w:spacing w:after="0" w:line="240" w:lineRule="auto"/>
      </w:pPr>
      <w:r>
        <w:separator/>
      </w:r>
    </w:p>
  </w:endnote>
  <w:endnote w:type="continuationSeparator" w:id="0">
    <w:p w:rsidR="007F79AE" w:rsidRDefault="007F79AE" w:rsidP="00B27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9AE" w:rsidRDefault="007F7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9AE" w:rsidRDefault="007F79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9AE" w:rsidRDefault="007F7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9AE" w:rsidRDefault="007F79AE" w:rsidP="00B27A67">
      <w:pPr>
        <w:spacing w:after="0" w:line="240" w:lineRule="auto"/>
      </w:pPr>
      <w:r>
        <w:separator/>
      </w:r>
    </w:p>
  </w:footnote>
  <w:footnote w:type="continuationSeparator" w:id="0">
    <w:p w:rsidR="007F79AE" w:rsidRDefault="007F79AE" w:rsidP="00B27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9AE" w:rsidRDefault="007F7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9AE" w:rsidRDefault="007F79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9AE" w:rsidRDefault="007F79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3189"/>
    <w:multiLevelType w:val="hybridMultilevel"/>
    <w:tmpl w:val="4262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B4507"/>
    <w:multiLevelType w:val="hybridMultilevel"/>
    <w:tmpl w:val="67E63B58"/>
    <w:lvl w:ilvl="0" w:tplc="0809000B">
      <w:start w:val="1"/>
      <w:numFmt w:val="bullet"/>
      <w:lvlText w:val=""/>
      <w:lvlJc w:val="left"/>
      <w:pPr>
        <w:ind w:left="2149" w:hanging="360"/>
      </w:pPr>
      <w:rPr>
        <w:rFonts w:ascii="Wingdings" w:hAnsi="Wingdings" w:hint="default"/>
      </w:rPr>
    </w:lvl>
    <w:lvl w:ilvl="1" w:tplc="08090003">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2" w15:restartNumberingAfterBreak="0">
    <w:nsid w:val="0E366DBA"/>
    <w:multiLevelType w:val="hybridMultilevel"/>
    <w:tmpl w:val="6D64363C"/>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0182660"/>
    <w:multiLevelType w:val="hybridMultilevel"/>
    <w:tmpl w:val="E64A31BC"/>
    <w:lvl w:ilvl="0" w:tplc="0809000B">
      <w:start w:val="1"/>
      <w:numFmt w:val="bullet"/>
      <w:lvlText w:val=""/>
      <w:lvlJc w:val="left"/>
      <w:pPr>
        <w:ind w:left="2149" w:hanging="360"/>
      </w:pPr>
      <w:rPr>
        <w:rFonts w:ascii="Wingdings" w:hAnsi="Wingdings"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4" w15:restartNumberingAfterBreak="0">
    <w:nsid w:val="10D01C44"/>
    <w:multiLevelType w:val="hybridMultilevel"/>
    <w:tmpl w:val="05A6EF0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136657DF"/>
    <w:multiLevelType w:val="hybridMultilevel"/>
    <w:tmpl w:val="BF38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050CD"/>
    <w:multiLevelType w:val="hybridMultilevel"/>
    <w:tmpl w:val="043CD2BA"/>
    <w:lvl w:ilvl="0" w:tplc="0809000B">
      <w:start w:val="1"/>
      <w:numFmt w:val="bullet"/>
      <w:lvlText w:val=""/>
      <w:lvlJc w:val="left"/>
      <w:pPr>
        <w:ind w:left="2007" w:hanging="360"/>
      </w:pPr>
      <w:rPr>
        <w:rFonts w:ascii="Wingdings" w:hAnsi="Wingdings"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7" w15:restartNumberingAfterBreak="0">
    <w:nsid w:val="21C54212"/>
    <w:multiLevelType w:val="hybridMultilevel"/>
    <w:tmpl w:val="703650EE"/>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D2D2FCA"/>
    <w:multiLevelType w:val="hybridMultilevel"/>
    <w:tmpl w:val="3136377A"/>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17D295C"/>
    <w:multiLevelType w:val="multilevel"/>
    <w:tmpl w:val="F4B0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0D3FD7"/>
    <w:multiLevelType w:val="multilevel"/>
    <w:tmpl w:val="3CACF3B2"/>
    <w:lvl w:ilvl="0">
      <w:start w:val="1"/>
      <w:numFmt w:val="bullet"/>
      <w:lvlText w:val=""/>
      <w:lvlJc w:val="left"/>
      <w:pPr>
        <w:tabs>
          <w:tab w:val="num" w:pos="720"/>
        </w:tabs>
        <w:ind w:left="720" w:hanging="360"/>
      </w:pPr>
      <w:rPr>
        <w:rFonts w:ascii="Symbol" w:hAnsi="Symbol" w:hint="default"/>
        <w:sz w:val="20"/>
      </w:rPr>
    </w:lvl>
    <w:lvl w:ilvl="1">
      <w:start w:val="12"/>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7A11B2"/>
    <w:multiLevelType w:val="hybridMultilevel"/>
    <w:tmpl w:val="05C0F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F764B5"/>
    <w:multiLevelType w:val="hybridMultilevel"/>
    <w:tmpl w:val="06E27186"/>
    <w:lvl w:ilvl="0" w:tplc="B37E8DCE">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C63EC9"/>
    <w:multiLevelType w:val="multilevel"/>
    <w:tmpl w:val="54C63EC9"/>
    <w:lvl w:ilvl="0">
      <w:start w:val="1"/>
      <w:numFmt w:val="bullet"/>
      <w:pStyle w:val="sendbullets"/>
      <w:lvlText w:val=""/>
      <w:lvlJc w:val="left"/>
      <w:pPr>
        <w:ind w:left="720" w:hanging="360"/>
      </w:pPr>
      <w:rPr>
        <w:rFonts w:ascii="Wingdings" w:hAnsi="Wingdings" w:hint="default"/>
      </w:rPr>
    </w:lvl>
    <w:lvl w:ilvl="1" w:tentative="1">
      <w:numFmt w:val="bullet"/>
      <w:lvlText w:val="•"/>
      <w:lvlJc w:val="left"/>
      <w:pPr>
        <w:ind w:left="1440" w:hanging="360"/>
      </w:pPr>
      <w:rPr>
        <w:rFonts w:ascii="Arial" w:eastAsia="Arial"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54C92F28"/>
    <w:multiLevelType w:val="multilevel"/>
    <w:tmpl w:val="2A22A9BE"/>
    <w:lvl w:ilvl="0">
      <w:start w:val="1"/>
      <w:numFmt w:val="bullet"/>
      <w:lvlText w:val=""/>
      <w:lvlJc w:val="left"/>
      <w:pPr>
        <w:ind w:left="1429" w:hanging="360"/>
      </w:pPr>
      <w:rPr>
        <w:rFonts w:ascii="Symbol" w:hAnsi="Symbol" w:hint="default"/>
      </w:rPr>
    </w:lvl>
    <w:lvl w:ilvl="1">
      <w:start w:val="4"/>
      <w:numFmt w:val="decimal"/>
      <w:lvlText w:val="%2."/>
      <w:lvlJc w:val="left"/>
      <w:pPr>
        <w:ind w:left="2149" w:hanging="360"/>
      </w:pPr>
      <w:rPr>
        <w:rFonts w:hint="default"/>
      </w:rPr>
    </w:lvl>
    <w:lvl w:ilvl="2">
      <w:start w:val="10"/>
      <w:numFmt w:val="decimal"/>
      <w:lvlText w:val="%3"/>
      <w:lvlJc w:val="left"/>
      <w:pPr>
        <w:ind w:left="2869" w:hanging="360"/>
      </w:pPr>
      <w:rPr>
        <w:rFonts w:hint="default"/>
        <w:b/>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5" w15:restartNumberingAfterBreak="0">
    <w:nsid w:val="54C92F33"/>
    <w:multiLevelType w:val="multilevel"/>
    <w:tmpl w:val="54C92F33"/>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15:restartNumberingAfterBreak="0">
    <w:nsid w:val="594454A6"/>
    <w:multiLevelType w:val="hybridMultilevel"/>
    <w:tmpl w:val="3ACE3D0C"/>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7FE1399F"/>
    <w:multiLevelType w:val="hybridMultilevel"/>
    <w:tmpl w:val="A1B41A0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
  </w:num>
  <w:num w:numId="2">
    <w:abstractNumId w:val="14"/>
  </w:num>
  <w:num w:numId="3">
    <w:abstractNumId w:val="5"/>
  </w:num>
  <w:num w:numId="4">
    <w:abstractNumId w:val="12"/>
  </w:num>
  <w:num w:numId="5">
    <w:abstractNumId w:val="10"/>
  </w:num>
  <w:num w:numId="6">
    <w:abstractNumId w:val="9"/>
  </w:num>
  <w:num w:numId="7">
    <w:abstractNumId w:val="15"/>
  </w:num>
  <w:num w:numId="8">
    <w:abstractNumId w:val="13"/>
  </w:num>
  <w:num w:numId="9">
    <w:abstractNumId w:val="8"/>
  </w:num>
  <w:num w:numId="10">
    <w:abstractNumId w:val="3"/>
  </w:num>
  <w:num w:numId="11">
    <w:abstractNumId w:val="0"/>
  </w:num>
  <w:num w:numId="12">
    <w:abstractNumId w:val="4"/>
  </w:num>
  <w:num w:numId="13">
    <w:abstractNumId w:val="6"/>
  </w:num>
  <w:num w:numId="14">
    <w:abstractNumId w:val="2"/>
  </w:num>
  <w:num w:numId="15">
    <w:abstractNumId w:val="16"/>
  </w:num>
  <w:num w:numId="16">
    <w:abstractNumId w:val="17"/>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926"/>
    <w:rsid w:val="00010C0F"/>
    <w:rsid w:val="00026F56"/>
    <w:rsid w:val="00034C54"/>
    <w:rsid w:val="00036024"/>
    <w:rsid w:val="00037A82"/>
    <w:rsid w:val="000552B9"/>
    <w:rsid w:val="00060794"/>
    <w:rsid w:val="00067EFE"/>
    <w:rsid w:val="000801B0"/>
    <w:rsid w:val="00081C78"/>
    <w:rsid w:val="000A4A28"/>
    <w:rsid w:val="000B7984"/>
    <w:rsid w:val="000C30F1"/>
    <w:rsid w:val="000C71FE"/>
    <w:rsid w:val="000C748D"/>
    <w:rsid w:val="000D6893"/>
    <w:rsid w:val="000E3781"/>
    <w:rsid w:val="000F459F"/>
    <w:rsid w:val="000F4BA4"/>
    <w:rsid w:val="00101BCA"/>
    <w:rsid w:val="001040E3"/>
    <w:rsid w:val="00107524"/>
    <w:rsid w:val="00111A12"/>
    <w:rsid w:val="00113518"/>
    <w:rsid w:val="001158EF"/>
    <w:rsid w:val="00116F47"/>
    <w:rsid w:val="0012007A"/>
    <w:rsid w:val="00123F3A"/>
    <w:rsid w:val="00134225"/>
    <w:rsid w:val="00144DCF"/>
    <w:rsid w:val="00147DD8"/>
    <w:rsid w:val="00155D4B"/>
    <w:rsid w:val="00156169"/>
    <w:rsid w:val="00160D1B"/>
    <w:rsid w:val="00170D6D"/>
    <w:rsid w:val="00173CDE"/>
    <w:rsid w:val="001835B8"/>
    <w:rsid w:val="001A5093"/>
    <w:rsid w:val="001A6327"/>
    <w:rsid w:val="001B201D"/>
    <w:rsid w:val="001C4840"/>
    <w:rsid w:val="001E7ED6"/>
    <w:rsid w:val="001F61BF"/>
    <w:rsid w:val="00206B82"/>
    <w:rsid w:val="002110C2"/>
    <w:rsid w:val="00212CEB"/>
    <w:rsid w:val="002441FD"/>
    <w:rsid w:val="00277151"/>
    <w:rsid w:val="00283377"/>
    <w:rsid w:val="00286C31"/>
    <w:rsid w:val="0029710C"/>
    <w:rsid w:val="002A2564"/>
    <w:rsid w:val="002A6501"/>
    <w:rsid w:val="002B4583"/>
    <w:rsid w:val="002C2AFB"/>
    <w:rsid w:val="002C462D"/>
    <w:rsid w:val="002C6468"/>
    <w:rsid w:val="002D60BB"/>
    <w:rsid w:val="002E4A1E"/>
    <w:rsid w:val="002F6C9A"/>
    <w:rsid w:val="0030455B"/>
    <w:rsid w:val="00304F2B"/>
    <w:rsid w:val="00312B2F"/>
    <w:rsid w:val="00312DA4"/>
    <w:rsid w:val="00314E12"/>
    <w:rsid w:val="0032022C"/>
    <w:rsid w:val="0032066A"/>
    <w:rsid w:val="00322DAE"/>
    <w:rsid w:val="00325B50"/>
    <w:rsid w:val="00330080"/>
    <w:rsid w:val="00331D1C"/>
    <w:rsid w:val="00342D8B"/>
    <w:rsid w:val="00350384"/>
    <w:rsid w:val="00353555"/>
    <w:rsid w:val="00366735"/>
    <w:rsid w:val="00366A84"/>
    <w:rsid w:val="0037035B"/>
    <w:rsid w:val="00382D37"/>
    <w:rsid w:val="00395007"/>
    <w:rsid w:val="003A543F"/>
    <w:rsid w:val="003C48C8"/>
    <w:rsid w:val="003E0F51"/>
    <w:rsid w:val="003F6898"/>
    <w:rsid w:val="004019C4"/>
    <w:rsid w:val="0040457F"/>
    <w:rsid w:val="004139D3"/>
    <w:rsid w:val="00420652"/>
    <w:rsid w:val="00422E74"/>
    <w:rsid w:val="004245F0"/>
    <w:rsid w:val="00426321"/>
    <w:rsid w:val="00434BC8"/>
    <w:rsid w:val="00435D4D"/>
    <w:rsid w:val="00436F2B"/>
    <w:rsid w:val="00441CAE"/>
    <w:rsid w:val="004645E2"/>
    <w:rsid w:val="004664AC"/>
    <w:rsid w:val="004766E3"/>
    <w:rsid w:val="0048169A"/>
    <w:rsid w:val="00490A3E"/>
    <w:rsid w:val="0049707D"/>
    <w:rsid w:val="004A0E09"/>
    <w:rsid w:val="004B2E7B"/>
    <w:rsid w:val="004B395F"/>
    <w:rsid w:val="004D3138"/>
    <w:rsid w:val="004E03FF"/>
    <w:rsid w:val="004F42A6"/>
    <w:rsid w:val="004F6DAF"/>
    <w:rsid w:val="005075C9"/>
    <w:rsid w:val="00510903"/>
    <w:rsid w:val="00527DDA"/>
    <w:rsid w:val="00537C9B"/>
    <w:rsid w:val="00552145"/>
    <w:rsid w:val="00563A07"/>
    <w:rsid w:val="00580DEB"/>
    <w:rsid w:val="00596E0E"/>
    <w:rsid w:val="005A0E7C"/>
    <w:rsid w:val="005A6F49"/>
    <w:rsid w:val="005B57B0"/>
    <w:rsid w:val="005B59D6"/>
    <w:rsid w:val="005B6544"/>
    <w:rsid w:val="005C040C"/>
    <w:rsid w:val="005C1592"/>
    <w:rsid w:val="005E17F1"/>
    <w:rsid w:val="005E5FCD"/>
    <w:rsid w:val="00601F40"/>
    <w:rsid w:val="006108E8"/>
    <w:rsid w:val="006130AE"/>
    <w:rsid w:val="00613739"/>
    <w:rsid w:val="00621AAE"/>
    <w:rsid w:val="00623BC4"/>
    <w:rsid w:val="006263E4"/>
    <w:rsid w:val="006268BC"/>
    <w:rsid w:val="006407C3"/>
    <w:rsid w:val="00644A8C"/>
    <w:rsid w:val="00652B58"/>
    <w:rsid w:val="00674509"/>
    <w:rsid w:val="00682FD3"/>
    <w:rsid w:val="00685DEF"/>
    <w:rsid w:val="00687C15"/>
    <w:rsid w:val="006921CA"/>
    <w:rsid w:val="00692C5A"/>
    <w:rsid w:val="006A6680"/>
    <w:rsid w:val="006B2D1D"/>
    <w:rsid w:val="006D1B81"/>
    <w:rsid w:val="006E3EC1"/>
    <w:rsid w:val="006E476F"/>
    <w:rsid w:val="007065A2"/>
    <w:rsid w:val="0071164B"/>
    <w:rsid w:val="00715E5F"/>
    <w:rsid w:val="00723A94"/>
    <w:rsid w:val="007337DD"/>
    <w:rsid w:val="00744DC9"/>
    <w:rsid w:val="0076512D"/>
    <w:rsid w:val="007712EA"/>
    <w:rsid w:val="00785CBB"/>
    <w:rsid w:val="00790A50"/>
    <w:rsid w:val="00793171"/>
    <w:rsid w:val="00796B9D"/>
    <w:rsid w:val="0079770D"/>
    <w:rsid w:val="007A2451"/>
    <w:rsid w:val="007A7172"/>
    <w:rsid w:val="007B7F5E"/>
    <w:rsid w:val="007F64C2"/>
    <w:rsid w:val="007F79AE"/>
    <w:rsid w:val="00800D0A"/>
    <w:rsid w:val="0081075B"/>
    <w:rsid w:val="00810B26"/>
    <w:rsid w:val="00811898"/>
    <w:rsid w:val="008364A8"/>
    <w:rsid w:val="0085252F"/>
    <w:rsid w:val="008574A8"/>
    <w:rsid w:val="0086457A"/>
    <w:rsid w:val="00867103"/>
    <w:rsid w:val="00870154"/>
    <w:rsid w:val="00886AF9"/>
    <w:rsid w:val="00886C28"/>
    <w:rsid w:val="00896939"/>
    <w:rsid w:val="008B2F84"/>
    <w:rsid w:val="008B37FE"/>
    <w:rsid w:val="008B3ACA"/>
    <w:rsid w:val="008C4EDD"/>
    <w:rsid w:val="008C621C"/>
    <w:rsid w:val="00900479"/>
    <w:rsid w:val="00901FA1"/>
    <w:rsid w:val="00903180"/>
    <w:rsid w:val="0091124D"/>
    <w:rsid w:val="009332E0"/>
    <w:rsid w:val="0093537F"/>
    <w:rsid w:val="00940D3F"/>
    <w:rsid w:val="0095683C"/>
    <w:rsid w:val="0096608E"/>
    <w:rsid w:val="0096748D"/>
    <w:rsid w:val="0097202E"/>
    <w:rsid w:val="00973CCD"/>
    <w:rsid w:val="009A28EA"/>
    <w:rsid w:val="009A3110"/>
    <w:rsid w:val="009A40A6"/>
    <w:rsid w:val="009A41F4"/>
    <w:rsid w:val="009A52C0"/>
    <w:rsid w:val="009B050B"/>
    <w:rsid w:val="009B0B10"/>
    <w:rsid w:val="009C5A24"/>
    <w:rsid w:val="00A02FDA"/>
    <w:rsid w:val="00A322D4"/>
    <w:rsid w:val="00A34E35"/>
    <w:rsid w:val="00A433A1"/>
    <w:rsid w:val="00A54D7F"/>
    <w:rsid w:val="00A60739"/>
    <w:rsid w:val="00A72738"/>
    <w:rsid w:val="00A7603C"/>
    <w:rsid w:val="00A77EAD"/>
    <w:rsid w:val="00A92D2C"/>
    <w:rsid w:val="00A93F6D"/>
    <w:rsid w:val="00AB50DF"/>
    <w:rsid w:val="00AC38E5"/>
    <w:rsid w:val="00AD0369"/>
    <w:rsid w:val="00AF2924"/>
    <w:rsid w:val="00B27A67"/>
    <w:rsid w:val="00B30B13"/>
    <w:rsid w:val="00B339F6"/>
    <w:rsid w:val="00B3425B"/>
    <w:rsid w:val="00B40BC3"/>
    <w:rsid w:val="00B41E8B"/>
    <w:rsid w:val="00B56C28"/>
    <w:rsid w:val="00B61C77"/>
    <w:rsid w:val="00B64A85"/>
    <w:rsid w:val="00B73344"/>
    <w:rsid w:val="00B77166"/>
    <w:rsid w:val="00B774AF"/>
    <w:rsid w:val="00B8035A"/>
    <w:rsid w:val="00B81509"/>
    <w:rsid w:val="00B964BE"/>
    <w:rsid w:val="00BB0CD9"/>
    <w:rsid w:val="00BB1E90"/>
    <w:rsid w:val="00BB491E"/>
    <w:rsid w:val="00BC2C9B"/>
    <w:rsid w:val="00BC3154"/>
    <w:rsid w:val="00BE043C"/>
    <w:rsid w:val="00BE185D"/>
    <w:rsid w:val="00BE4C6A"/>
    <w:rsid w:val="00BF26C3"/>
    <w:rsid w:val="00BF477E"/>
    <w:rsid w:val="00BF6BD8"/>
    <w:rsid w:val="00C03552"/>
    <w:rsid w:val="00C036C2"/>
    <w:rsid w:val="00C166C1"/>
    <w:rsid w:val="00C36926"/>
    <w:rsid w:val="00C375D5"/>
    <w:rsid w:val="00C37B97"/>
    <w:rsid w:val="00C40389"/>
    <w:rsid w:val="00C5360A"/>
    <w:rsid w:val="00C57911"/>
    <w:rsid w:val="00C62DCE"/>
    <w:rsid w:val="00C67D58"/>
    <w:rsid w:val="00C70959"/>
    <w:rsid w:val="00C81A04"/>
    <w:rsid w:val="00CA3D47"/>
    <w:rsid w:val="00CA6D33"/>
    <w:rsid w:val="00CC0D6F"/>
    <w:rsid w:val="00CF4B69"/>
    <w:rsid w:val="00D07E78"/>
    <w:rsid w:val="00D72FEE"/>
    <w:rsid w:val="00D84FA3"/>
    <w:rsid w:val="00DA7037"/>
    <w:rsid w:val="00DB135F"/>
    <w:rsid w:val="00E057F8"/>
    <w:rsid w:val="00E24169"/>
    <w:rsid w:val="00E26A21"/>
    <w:rsid w:val="00E35EA3"/>
    <w:rsid w:val="00E42F21"/>
    <w:rsid w:val="00E44C61"/>
    <w:rsid w:val="00E50A4E"/>
    <w:rsid w:val="00E725AF"/>
    <w:rsid w:val="00EA0E40"/>
    <w:rsid w:val="00EB075D"/>
    <w:rsid w:val="00EC5BEA"/>
    <w:rsid w:val="00ED3043"/>
    <w:rsid w:val="00EE1DDD"/>
    <w:rsid w:val="00EF4E2F"/>
    <w:rsid w:val="00EF6DE8"/>
    <w:rsid w:val="00EF76D3"/>
    <w:rsid w:val="00F022E9"/>
    <w:rsid w:val="00F2019B"/>
    <w:rsid w:val="00F324CA"/>
    <w:rsid w:val="00F356E3"/>
    <w:rsid w:val="00F433F1"/>
    <w:rsid w:val="00F43BBD"/>
    <w:rsid w:val="00F4644B"/>
    <w:rsid w:val="00F46F56"/>
    <w:rsid w:val="00F67B99"/>
    <w:rsid w:val="00F90096"/>
    <w:rsid w:val="00FA49D3"/>
    <w:rsid w:val="00FA67FB"/>
    <w:rsid w:val="00FC0202"/>
    <w:rsid w:val="00FD09B3"/>
    <w:rsid w:val="00FD3667"/>
    <w:rsid w:val="00FE351D"/>
    <w:rsid w:val="00FE4DE6"/>
    <w:rsid w:val="00FE4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26236BB"/>
  <w15:docId w15:val="{E160B9D2-2D14-48FB-AC70-C0FFFC95B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36926"/>
    <w:rPr>
      <w:rFonts w:ascii="Calibri" w:eastAsia="Calibri" w:hAnsi="Calibri" w:cs="Times New Roman"/>
      <w:lang w:val="en-US"/>
    </w:rPr>
  </w:style>
  <w:style w:type="paragraph" w:styleId="Heading1">
    <w:name w:val="heading 1"/>
    <w:basedOn w:val="Normal"/>
    <w:link w:val="Heading1Char"/>
    <w:rsid w:val="00CA6D3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rsid w:val="00CA6D33"/>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36926"/>
    <w:rPr>
      <w:color w:val="358FEA"/>
      <w:u w:val="none"/>
    </w:rPr>
  </w:style>
  <w:style w:type="paragraph" w:customStyle="1" w:styleId="ListParagraph1">
    <w:name w:val="List Paragraph1"/>
    <w:basedOn w:val="Normal"/>
    <w:rsid w:val="00C36926"/>
    <w:pPr>
      <w:ind w:left="720"/>
      <w:contextualSpacing/>
    </w:pPr>
  </w:style>
  <w:style w:type="paragraph" w:styleId="ListParagraph">
    <w:name w:val="List Paragraph"/>
    <w:basedOn w:val="Normal"/>
    <w:uiPriority w:val="34"/>
    <w:qFormat/>
    <w:rsid w:val="00C36926"/>
    <w:pPr>
      <w:ind w:left="720"/>
      <w:contextualSpacing/>
    </w:pPr>
  </w:style>
  <w:style w:type="paragraph" w:styleId="NormalWeb">
    <w:name w:val="Normal (Web)"/>
    <w:basedOn w:val="Normal"/>
    <w:uiPriority w:val="99"/>
    <w:semiHidden/>
    <w:unhideWhenUsed/>
    <w:rsid w:val="0030455B"/>
    <w:pPr>
      <w:spacing w:before="100" w:beforeAutospacing="1" w:after="100" w:afterAutospacing="1" w:line="240" w:lineRule="auto"/>
    </w:pPr>
    <w:rPr>
      <w:rFonts w:ascii="Times New Roman" w:eastAsia="Times New Roman" w:hAnsi="Times New Roman"/>
      <w:sz w:val="24"/>
      <w:szCs w:val="24"/>
      <w:lang w:val="en-GB" w:eastAsia="en-GB"/>
    </w:rPr>
  </w:style>
  <w:style w:type="table" w:styleId="TableGrid">
    <w:name w:val="Table Grid"/>
    <w:basedOn w:val="TableNormal"/>
    <w:uiPriority w:val="59"/>
    <w:rsid w:val="00EF4E2F"/>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3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A94"/>
    <w:rPr>
      <w:rFonts w:ascii="Tahoma" w:eastAsia="Calibri" w:hAnsi="Tahoma" w:cs="Tahoma"/>
      <w:sz w:val="16"/>
      <w:szCs w:val="16"/>
      <w:lang w:val="en-US"/>
    </w:rPr>
  </w:style>
  <w:style w:type="character" w:customStyle="1" w:styleId="Heading1Char">
    <w:name w:val="Heading 1 Char"/>
    <w:basedOn w:val="DefaultParagraphFont"/>
    <w:link w:val="Heading1"/>
    <w:rsid w:val="00CA6D33"/>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rsid w:val="00CA6D33"/>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CA6D33"/>
    <w:rPr>
      <w:b/>
      <w:bCs/>
    </w:rPr>
  </w:style>
  <w:style w:type="paragraph" w:customStyle="1" w:styleId="NormalWebCharChar">
    <w:name w:val="Normal (Web) Char Char"/>
    <w:basedOn w:val="Normal"/>
    <w:rsid w:val="00CA6D33"/>
    <w:pPr>
      <w:spacing w:before="100" w:beforeAutospacing="1" w:after="100" w:afterAutospacing="1" w:line="240" w:lineRule="auto"/>
    </w:pPr>
    <w:rPr>
      <w:rFonts w:ascii="Times New Roman" w:eastAsia="Times New Roman" w:hAnsi="Times New Roman"/>
      <w:sz w:val="24"/>
      <w:szCs w:val="24"/>
    </w:rPr>
  </w:style>
  <w:style w:type="character" w:customStyle="1" w:styleId="notmobile">
    <w:name w:val="notmobile"/>
    <w:basedOn w:val="DefaultParagraphFont"/>
    <w:rsid w:val="00CA6D33"/>
  </w:style>
  <w:style w:type="paragraph" w:customStyle="1" w:styleId="sendbullets">
    <w:name w:val="send bullets"/>
    <w:basedOn w:val="ListParagraph1"/>
    <w:rsid w:val="00CA6D33"/>
    <w:pPr>
      <w:numPr>
        <w:numId w:val="8"/>
      </w:numPr>
      <w:spacing w:after="110"/>
      <w:ind w:left="714" w:hanging="357"/>
    </w:pPr>
    <w:rPr>
      <w:rFonts w:ascii="Arial" w:eastAsia="Arial" w:hAnsi="Arial" w:cs="Arial"/>
      <w:sz w:val="24"/>
      <w:szCs w:val="24"/>
    </w:rPr>
  </w:style>
  <w:style w:type="character" w:styleId="FollowedHyperlink">
    <w:name w:val="FollowedHyperlink"/>
    <w:basedOn w:val="DefaultParagraphFont"/>
    <w:uiPriority w:val="99"/>
    <w:semiHidden/>
    <w:unhideWhenUsed/>
    <w:rsid w:val="00BB1E90"/>
    <w:rPr>
      <w:color w:val="800080" w:themeColor="followedHyperlink"/>
      <w:u w:val="single"/>
    </w:rPr>
  </w:style>
  <w:style w:type="paragraph" w:customStyle="1" w:styleId="Default">
    <w:name w:val="Default"/>
    <w:rsid w:val="00B964B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27A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A67"/>
    <w:rPr>
      <w:rFonts w:ascii="Calibri" w:eastAsia="Calibri" w:hAnsi="Calibri" w:cs="Times New Roman"/>
      <w:lang w:val="en-US"/>
    </w:rPr>
  </w:style>
  <w:style w:type="paragraph" w:styleId="Footer">
    <w:name w:val="footer"/>
    <w:basedOn w:val="Normal"/>
    <w:link w:val="FooterChar"/>
    <w:uiPriority w:val="99"/>
    <w:unhideWhenUsed/>
    <w:rsid w:val="00B27A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A67"/>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945525">
      <w:bodyDiv w:val="1"/>
      <w:marLeft w:val="0"/>
      <w:marRight w:val="0"/>
      <w:marTop w:val="0"/>
      <w:marBottom w:val="0"/>
      <w:divBdr>
        <w:top w:val="none" w:sz="0" w:space="0" w:color="auto"/>
        <w:left w:val="none" w:sz="0" w:space="0" w:color="auto"/>
        <w:bottom w:val="none" w:sz="0" w:space="0" w:color="auto"/>
        <w:right w:val="none" w:sz="0" w:space="0" w:color="auto"/>
      </w:divBdr>
    </w:div>
    <w:div w:id="651837940">
      <w:bodyDiv w:val="1"/>
      <w:marLeft w:val="0"/>
      <w:marRight w:val="0"/>
      <w:marTop w:val="0"/>
      <w:marBottom w:val="0"/>
      <w:divBdr>
        <w:top w:val="none" w:sz="0" w:space="0" w:color="auto"/>
        <w:left w:val="none" w:sz="0" w:space="0" w:color="auto"/>
        <w:bottom w:val="none" w:sz="0" w:space="0" w:color="auto"/>
        <w:right w:val="none" w:sz="0" w:space="0" w:color="auto"/>
      </w:divBdr>
    </w:div>
    <w:div w:id="77817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adgate-inf.durham.sch.uk/send/35039" TargetMode="External"/><Relationship Id="rId18" Type="http://schemas.openxmlformats.org/officeDocument/2006/relationships/hyperlink" Target="http://www.durham.gov.uk/article/22418/Teams-that-provide-SEND-suppor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eadgate-inf.durham.sch.uk/send/35036" TargetMode="External"/><Relationship Id="rId17" Type="http://schemas.openxmlformats.org/officeDocument/2006/relationships/hyperlink" Target="http://www.durham.gov.uk/article/22418/Teams-that-provide-SEND-suppor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durham.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adgate-inf.durham.sch.uk/curriculum/34878"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durham.gov.uk" TargetMode="External"/><Relationship Id="rId23" Type="http://schemas.openxmlformats.org/officeDocument/2006/relationships/footer" Target="footer2.xml"/><Relationship Id="rId10" Type="http://schemas.openxmlformats.org/officeDocument/2006/relationships/hyperlink" Target="http://www.leadgate-inf.durham.sch.uk/aboutourschool/34817" TargetMode="External"/><Relationship Id="rId19" Type="http://schemas.openxmlformats.org/officeDocument/2006/relationships/hyperlink" Target="http://www.durhamsendiass.info/" TargetMode="External"/><Relationship Id="rId4" Type="http://schemas.openxmlformats.org/officeDocument/2006/relationships/settings" Target="settings.xml"/><Relationship Id="rId9" Type="http://schemas.openxmlformats.org/officeDocument/2006/relationships/hyperlink" Target="http://www.sedgefieldhardwick.co.uk/cookies/cookie-policy.php" TargetMode="Externa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7B16A-FFA4-4F5C-B10D-BE33AECE5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5161</Words>
  <Characters>29424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St Wilfrid's RC</Company>
  <LinksUpToDate>false</LinksUpToDate>
  <CharactersWithSpaces>34516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Emma Robson</cp:lastModifiedBy>
  <cp:revision>2</cp:revision>
  <cp:lastPrinted>2021-09-28T14:20:00Z</cp:lastPrinted>
  <dcterms:created xsi:type="dcterms:W3CDTF">2025-01-15T12:56:00Z</dcterms:created>
  <dcterms:modified xsi:type="dcterms:W3CDTF">2025-01-15T12:56:00Z</dcterms:modified>
</cp:coreProperties>
</file>